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39" w:rsidRPr="00727439" w:rsidRDefault="00727439" w:rsidP="007D4D34">
      <w:pPr>
        <w:ind w:left="0" w:firstLine="0"/>
        <w:jc w:val="right"/>
        <w:rPr>
          <w:b/>
          <w:bCs/>
          <w:sz w:val="24"/>
          <w:szCs w:val="24"/>
        </w:rPr>
      </w:pPr>
      <w:r w:rsidRPr="00727439">
        <w:rPr>
          <w:b/>
          <w:bCs/>
          <w:sz w:val="24"/>
          <w:szCs w:val="24"/>
        </w:rPr>
        <w:t>УТВЕРЖДАЮ</w:t>
      </w:r>
    </w:p>
    <w:p w:rsidR="00727439" w:rsidRPr="00727439" w:rsidRDefault="007D4D34" w:rsidP="00727439">
      <w:pPr>
        <w:ind w:firstLine="62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Директор МБОУДО «</w:t>
      </w:r>
      <w:r w:rsidR="00727439" w:rsidRPr="00727439">
        <w:rPr>
          <w:bCs/>
          <w:sz w:val="24"/>
          <w:szCs w:val="24"/>
        </w:rPr>
        <w:t>СШ</w:t>
      </w:r>
      <w:r w:rsidRPr="007D4D34">
        <w:rPr>
          <w:bCs/>
          <w:sz w:val="24"/>
          <w:szCs w:val="24"/>
        </w:rPr>
        <w:t xml:space="preserve"> </w:t>
      </w:r>
      <w:r w:rsidRPr="00727439">
        <w:rPr>
          <w:bCs/>
          <w:sz w:val="24"/>
          <w:szCs w:val="24"/>
        </w:rPr>
        <w:t>ЕР</w:t>
      </w:r>
      <w:r w:rsidR="00727439" w:rsidRPr="00727439">
        <w:rPr>
          <w:bCs/>
          <w:sz w:val="24"/>
          <w:szCs w:val="24"/>
        </w:rPr>
        <w:t xml:space="preserve">» </w:t>
      </w:r>
    </w:p>
    <w:p w:rsidR="00727439" w:rsidRPr="00727439" w:rsidRDefault="00727439" w:rsidP="00727439">
      <w:pPr>
        <w:ind w:firstLine="624"/>
        <w:jc w:val="right"/>
        <w:rPr>
          <w:bCs/>
          <w:sz w:val="24"/>
          <w:szCs w:val="24"/>
        </w:rPr>
      </w:pPr>
      <w:r w:rsidRPr="00727439">
        <w:rPr>
          <w:bCs/>
          <w:sz w:val="24"/>
          <w:szCs w:val="24"/>
        </w:rPr>
        <w:t xml:space="preserve"> </w:t>
      </w:r>
    </w:p>
    <w:p w:rsidR="00727439" w:rsidRPr="00727439" w:rsidRDefault="00727439" w:rsidP="00727439">
      <w:pPr>
        <w:ind w:firstLine="624"/>
        <w:jc w:val="right"/>
        <w:rPr>
          <w:bCs/>
          <w:sz w:val="24"/>
          <w:szCs w:val="24"/>
        </w:rPr>
      </w:pPr>
      <w:r w:rsidRPr="00727439">
        <w:rPr>
          <w:bCs/>
          <w:sz w:val="24"/>
          <w:szCs w:val="24"/>
        </w:rPr>
        <w:t>____________</w:t>
      </w:r>
      <w:proofErr w:type="spellStart"/>
      <w:r w:rsidRPr="00727439">
        <w:rPr>
          <w:bCs/>
          <w:sz w:val="24"/>
          <w:szCs w:val="24"/>
        </w:rPr>
        <w:t>И.В.Басистая</w:t>
      </w:r>
      <w:proofErr w:type="spellEnd"/>
    </w:p>
    <w:p w:rsidR="00727439" w:rsidRPr="00727439" w:rsidRDefault="007D4D34" w:rsidP="00727439">
      <w:pPr>
        <w:ind w:firstLine="62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«30» октября 2023</w:t>
      </w:r>
      <w:r w:rsidR="00727439" w:rsidRPr="00727439">
        <w:rPr>
          <w:bCs/>
          <w:sz w:val="24"/>
          <w:szCs w:val="24"/>
        </w:rPr>
        <w:t>г.</w:t>
      </w:r>
    </w:p>
    <w:p w:rsidR="00D903C2" w:rsidRPr="00727439" w:rsidRDefault="00727439" w:rsidP="00727439">
      <w:pPr>
        <w:spacing w:after="0" w:line="240" w:lineRule="auto"/>
        <w:ind w:left="0" w:right="14" w:firstLine="0"/>
        <w:jc w:val="right"/>
        <w:rPr>
          <w:sz w:val="24"/>
          <w:szCs w:val="24"/>
        </w:rPr>
      </w:pPr>
      <w:r w:rsidRPr="00727439">
        <w:rPr>
          <w:sz w:val="24"/>
          <w:szCs w:val="24"/>
        </w:rPr>
        <w:t xml:space="preserve">                                                                                                          </w:t>
      </w:r>
      <w:r w:rsidR="007D4D34">
        <w:rPr>
          <w:sz w:val="24"/>
          <w:szCs w:val="24"/>
        </w:rPr>
        <w:t xml:space="preserve">                     Приказ №96</w:t>
      </w:r>
    </w:p>
    <w:p w:rsidR="00727439" w:rsidRPr="00727439" w:rsidRDefault="00727439" w:rsidP="00727439">
      <w:pPr>
        <w:spacing w:after="0" w:line="240" w:lineRule="auto"/>
        <w:ind w:left="0" w:right="14" w:firstLine="0"/>
        <w:jc w:val="right"/>
        <w:rPr>
          <w:b/>
          <w:bCs/>
          <w:sz w:val="24"/>
          <w:szCs w:val="24"/>
        </w:rPr>
      </w:pPr>
    </w:p>
    <w:p w:rsidR="00F14E66" w:rsidRDefault="005742E9" w:rsidP="00F14E66">
      <w:pPr>
        <w:ind w:left="0" w:firstLine="0"/>
      </w:pPr>
      <w:r w:rsidRPr="00727439">
        <w:rPr>
          <w:bCs/>
          <w:szCs w:val="28"/>
        </w:rPr>
        <w:t xml:space="preserve">Порядок уведомления работодателя о фактах </w:t>
      </w:r>
      <w:r w:rsidRPr="00727439">
        <w:t xml:space="preserve">обращения в целях склонения работников к совершению коррупционных правонарушений, регистрации таких уведомлений и проверки </w:t>
      </w:r>
      <w:r w:rsidR="00727439" w:rsidRPr="00727439">
        <w:t xml:space="preserve">содержащихся в них сведений </w:t>
      </w:r>
    </w:p>
    <w:p w:rsidR="005742E9" w:rsidRPr="00727439" w:rsidRDefault="00F14E66" w:rsidP="00F14E66">
      <w:pPr>
        <w:ind w:left="0" w:firstLine="0"/>
        <w:rPr>
          <w:szCs w:val="28"/>
        </w:rPr>
      </w:pPr>
      <w:r>
        <w:t xml:space="preserve">                                 </w:t>
      </w:r>
      <w:r w:rsidR="007D4D34">
        <w:rPr>
          <w:szCs w:val="28"/>
        </w:rPr>
        <w:t>МБОУДО «</w:t>
      </w:r>
      <w:r w:rsidR="00727439" w:rsidRPr="00727439">
        <w:rPr>
          <w:szCs w:val="28"/>
        </w:rPr>
        <w:t>СШ</w:t>
      </w:r>
      <w:r w:rsidR="007D4D34" w:rsidRPr="007D4D34">
        <w:rPr>
          <w:szCs w:val="28"/>
        </w:rPr>
        <w:t xml:space="preserve"> </w:t>
      </w:r>
      <w:r w:rsidR="007D4D34" w:rsidRPr="00727439">
        <w:rPr>
          <w:szCs w:val="28"/>
        </w:rPr>
        <w:t>ЕР</w:t>
      </w:r>
      <w:r w:rsidR="00727439" w:rsidRPr="00727439">
        <w:rPr>
          <w:szCs w:val="28"/>
        </w:rPr>
        <w:t xml:space="preserve">» </w:t>
      </w:r>
    </w:p>
    <w:p w:rsidR="00D903C2" w:rsidRDefault="00D903C2" w:rsidP="00727439">
      <w:pPr>
        <w:spacing w:after="0" w:line="240" w:lineRule="auto"/>
        <w:ind w:left="256" w:right="14" w:firstLine="0"/>
      </w:pPr>
    </w:p>
    <w:p w:rsidR="005742E9" w:rsidRDefault="005742E9" w:rsidP="00727439">
      <w:pPr>
        <w:numPr>
          <w:ilvl w:val="0"/>
          <w:numId w:val="1"/>
        </w:numPr>
        <w:spacing w:after="0" w:line="240" w:lineRule="auto"/>
        <w:ind w:left="0" w:right="14" w:firstLine="698"/>
      </w:pPr>
      <w:r>
        <w:t xml:space="preserve">Настоящий Порядок устанавливает процедуру уведомления работниками </w:t>
      </w:r>
      <w:r w:rsidR="00F14E66">
        <w:rPr>
          <w:szCs w:val="28"/>
        </w:rPr>
        <w:t xml:space="preserve">муниципального бюджетного </w:t>
      </w:r>
      <w:r>
        <w:rPr>
          <w:szCs w:val="28"/>
        </w:rPr>
        <w:t>обра</w:t>
      </w:r>
      <w:r w:rsidR="00F14E66">
        <w:rPr>
          <w:szCs w:val="28"/>
        </w:rPr>
        <w:t>зовательного учреждения дополнительно</w:t>
      </w:r>
      <w:r w:rsidR="007D4D34">
        <w:rPr>
          <w:szCs w:val="28"/>
        </w:rPr>
        <w:t>го образования «С</w:t>
      </w:r>
      <w:r w:rsidR="00F14E66">
        <w:rPr>
          <w:szCs w:val="28"/>
        </w:rPr>
        <w:t>портивной школы</w:t>
      </w:r>
      <w:r w:rsidR="007D4D34" w:rsidRPr="007D4D34">
        <w:rPr>
          <w:szCs w:val="28"/>
        </w:rPr>
        <w:t xml:space="preserve"> </w:t>
      </w:r>
      <w:proofErr w:type="spellStart"/>
      <w:r w:rsidR="007D4D34">
        <w:rPr>
          <w:szCs w:val="28"/>
        </w:rPr>
        <w:t>Егорлыкского</w:t>
      </w:r>
      <w:proofErr w:type="spellEnd"/>
      <w:r w:rsidR="007D4D34">
        <w:rPr>
          <w:szCs w:val="28"/>
        </w:rPr>
        <w:t xml:space="preserve"> района</w:t>
      </w:r>
      <w:r w:rsidR="00F14E66">
        <w:rPr>
          <w:szCs w:val="28"/>
        </w:rPr>
        <w:t xml:space="preserve">» </w:t>
      </w:r>
      <w:r>
        <w:rPr>
          <w:szCs w:val="28"/>
        </w:rPr>
        <w:t>(далее – Школа)</w:t>
      </w:r>
      <w:r>
        <w:t xml:space="preserve">, назначаемых на должность руководителем </w:t>
      </w:r>
      <w:r>
        <w:rPr>
          <w:szCs w:val="28"/>
        </w:rPr>
        <w:t>Школы</w:t>
      </w:r>
      <w:r w:rsidR="00D903C2">
        <w:t xml:space="preserve">, о фактах обращения </w:t>
      </w:r>
      <w:r>
        <w:t xml:space="preserve">к ним каких-либо лиц в целях склонения их к совершению коррупционных правонарушений, а также порядок регистрации таких уведомлений и организации проверки содержащихся в них сведений. </w:t>
      </w:r>
    </w:p>
    <w:p w:rsidR="005742E9" w:rsidRDefault="005742E9" w:rsidP="00727439">
      <w:pPr>
        <w:numPr>
          <w:ilvl w:val="0"/>
          <w:numId w:val="1"/>
        </w:numPr>
        <w:spacing w:after="0" w:line="240" w:lineRule="auto"/>
        <w:ind w:left="0" w:right="14" w:firstLine="698"/>
      </w:pPr>
      <w:r>
        <w:t xml:space="preserve">Работник </w:t>
      </w:r>
      <w:r>
        <w:rPr>
          <w:szCs w:val="28"/>
        </w:rPr>
        <w:t>Школы</w:t>
      </w:r>
      <w:r>
        <w:t xml:space="preserve"> незамедлительно уведомляет работодателя                               о факт</w:t>
      </w:r>
      <w:r w:rsidR="00D903C2">
        <w:t xml:space="preserve">ах обращения к нему каких-либо </w:t>
      </w:r>
      <w:r>
        <w:t xml:space="preserve">лиц в целях склонения его                                           к совершению коррупционных правонарушений. </w:t>
      </w:r>
    </w:p>
    <w:p w:rsidR="005742E9" w:rsidRDefault="005742E9" w:rsidP="00727439">
      <w:pPr>
        <w:numPr>
          <w:ilvl w:val="0"/>
          <w:numId w:val="1"/>
        </w:numPr>
        <w:spacing w:after="0" w:line="240" w:lineRule="auto"/>
        <w:ind w:left="0" w:right="14" w:firstLine="698"/>
      </w:pPr>
      <w:r>
        <w:t xml:space="preserve">Уведомление работника </w:t>
      </w:r>
      <w:r>
        <w:rPr>
          <w:szCs w:val="28"/>
        </w:rPr>
        <w:t>Школы</w:t>
      </w:r>
      <w:r>
        <w:t xml:space="preserve"> обо всех случаях обращения каких-либо лиц в целях склонения к совершению коррупционных правонарушений (далее – уведомление) составляется на имя работодателя                             и передается (указывается отдел). </w:t>
      </w:r>
    </w:p>
    <w:p w:rsidR="005742E9" w:rsidRDefault="005742E9" w:rsidP="00727439">
      <w:pPr>
        <w:spacing w:after="0" w:line="240" w:lineRule="auto"/>
        <w:ind w:left="-15" w:right="14"/>
      </w:pPr>
      <w:r>
        <w:t xml:space="preserve">Уведомление составляется в письменной форме, согласно приложению      № 1 к настоящему Порядку, которое должно содержать следующие сведения: </w:t>
      </w:r>
    </w:p>
    <w:p w:rsidR="005742E9" w:rsidRDefault="005742E9" w:rsidP="00727439">
      <w:pPr>
        <w:numPr>
          <w:ilvl w:val="0"/>
          <w:numId w:val="2"/>
        </w:numPr>
        <w:spacing w:after="0" w:line="240" w:lineRule="auto"/>
        <w:ind w:right="14" w:firstLine="698"/>
      </w:pPr>
      <w:r>
        <w:t xml:space="preserve">фамилия, имя, отчество работника </w:t>
      </w:r>
      <w:r>
        <w:rPr>
          <w:szCs w:val="28"/>
        </w:rPr>
        <w:t>Школы</w:t>
      </w:r>
      <w:r>
        <w:t xml:space="preserve">; </w:t>
      </w:r>
    </w:p>
    <w:p w:rsidR="005742E9" w:rsidRDefault="005742E9" w:rsidP="00727439">
      <w:pPr>
        <w:numPr>
          <w:ilvl w:val="0"/>
          <w:numId w:val="2"/>
        </w:numPr>
        <w:spacing w:after="0" w:line="240" w:lineRule="auto"/>
        <w:ind w:right="14" w:firstLine="698"/>
      </w:pPr>
      <w:r>
        <w:t xml:space="preserve">должность работника </w:t>
      </w:r>
      <w:r>
        <w:rPr>
          <w:szCs w:val="28"/>
        </w:rPr>
        <w:t>Школы</w:t>
      </w:r>
      <w:r>
        <w:t xml:space="preserve">; </w:t>
      </w:r>
    </w:p>
    <w:p w:rsidR="005742E9" w:rsidRDefault="005742E9" w:rsidP="00727439">
      <w:pPr>
        <w:numPr>
          <w:ilvl w:val="0"/>
          <w:numId w:val="2"/>
        </w:numPr>
        <w:spacing w:after="0" w:line="240" w:lineRule="auto"/>
        <w:ind w:right="14" w:firstLine="698"/>
      </w:pPr>
      <w:r>
        <w:t xml:space="preserve">информацию о факте обращения в целях склонения работника </w:t>
      </w:r>
      <w:r>
        <w:rPr>
          <w:szCs w:val="28"/>
        </w:rPr>
        <w:t xml:space="preserve">Школы </w:t>
      </w:r>
      <w:r>
        <w:t xml:space="preserve">к совершению коррупционного правонарушения. </w:t>
      </w:r>
    </w:p>
    <w:p w:rsidR="005742E9" w:rsidRDefault="005742E9" w:rsidP="00727439">
      <w:pPr>
        <w:spacing w:after="0" w:line="240" w:lineRule="auto"/>
        <w:ind w:left="-15" w:right="14"/>
      </w:pPr>
      <w:r>
        <w:t xml:space="preserve">Информацию о факте обращения в целях склонения работника </w:t>
      </w:r>
      <w:r>
        <w:rPr>
          <w:szCs w:val="28"/>
        </w:rPr>
        <w:t>Школы</w:t>
      </w:r>
      <w:r>
        <w:t xml:space="preserve">                   к совершению коррупционного правонарушения должна содержать: </w:t>
      </w:r>
    </w:p>
    <w:p w:rsidR="005742E9" w:rsidRDefault="005742E9" w:rsidP="00727439">
      <w:pPr>
        <w:numPr>
          <w:ilvl w:val="0"/>
          <w:numId w:val="2"/>
        </w:numPr>
        <w:spacing w:after="0" w:line="240" w:lineRule="auto"/>
        <w:ind w:right="14" w:firstLine="698"/>
      </w:pPr>
      <w:r>
        <w:t xml:space="preserve">информацию о лице (лицах), склонявшем работника </w:t>
      </w:r>
      <w:r>
        <w:rPr>
          <w:szCs w:val="28"/>
        </w:rPr>
        <w:t xml:space="preserve">Школы                           </w:t>
      </w:r>
      <w:r>
        <w:t xml:space="preserve">  к совершению коррупционного правонарушения; </w:t>
      </w:r>
    </w:p>
    <w:p w:rsidR="005742E9" w:rsidRDefault="005742E9" w:rsidP="00727439">
      <w:pPr>
        <w:numPr>
          <w:ilvl w:val="0"/>
          <w:numId w:val="2"/>
        </w:numPr>
        <w:spacing w:after="0" w:line="240" w:lineRule="auto"/>
        <w:ind w:right="14" w:firstLine="698"/>
      </w:pPr>
      <w:r>
        <w:t xml:space="preserve">сущность коррупционного правонарушения, к совершению которого склоняется работник </w:t>
      </w:r>
      <w:r>
        <w:rPr>
          <w:szCs w:val="28"/>
        </w:rPr>
        <w:t>Школы</w:t>
      </w:r>
      <w:r>
        <w:t xml:space="preserve">; </w:t>
      </w:r>
    </w:p>
    <w:p w:rsidR="005742E9" w:rsidRDefault="005742E9" w:rsidP="00727439">
      <w:pPr>
        <w:numPr>
          <w:ilvl w:val="0"/>
          <w:numId w:val="2"/>
        </w:numPr>
        <w:spacing w:after="0" w:line="240" w:lineRule="auto"/>
        <w:ind w:right="14" w:firstLine="698"/>
      </w:pPr>
      <w:r>
        <w:t>информацию о предполагаемом правонарушении (де</w:t>
      </w:r>
      <w:r w:rsidR="00D903C2">
        <w:t xml:space="preserve">йствие (бездействие) работника </w:t>
      </w:r>
      <w:r>
        <w:rPr>
          <w:szCs w:val="28"/>
        </w:rPr>
        <w:t>Школы</w:t>
      </w:r>
      <w:r>
        <w:t xml:space="preserve">, к которому склоняется работник </w:t>
      </w:r>
      <w:r>
        <w:rPr>
          <w:szCs w:val="28"/>
        </w:rPr>
        <w:t>Школы</w:t>
      </w:r>
      <w:r>
        <w:t xml:space="preserve">; </w:t>
      </w:r>
    </w:p>
    <w:p w:rsidR="005742E9" w:rsidRDefault="005742E9" w:rsidP="00727439">
      <w:pPr>
        <w:spacing w:after="0" w:line="240" w:lineRule="auto"/>
        <w:ind w:left="698" w:right="14" w:firstLine="0"/>
      </w:pPr>
      <w:r>
        <w:t xml:space="preserve">- дату и время представления уведомления (указывается отдел). </w:t>
      </w:r>
    </w:p>
    <w:p w:rsidR="005742E9" w:rsidRDefault="005742E9" w:rsidP="00727439">
      <w:pPr>
        <w:spacing w:after="0" w:line="240" w:lineRule="auto"/>
        <w:ind w:left="-15" w:right="14"/>
      </w:pPr>
      <w:r>
        <w:t xml:space="preserve">Работник </w:t>
      </w:r>
      <w:r>
        <w:rPr>
          <w:szCs w:val="28"/>
        </w:rPr>
        <w:t>Школы</w:t>
      </w:r>
      <w:r>
        <w:t>, находящийся в командировке, отпуске, вне места исполнения своих трудовых об</w:t>
      </w:r>
      <w:r w:rsidR="00D903C2">
        <w:t xml:space="preserve">язанностей по иным основаниям, </w:t>
      </w:r>
      <w:r>
        <w:t xml:space="preserve">установленным законодательством Российской Федерации, обязан уведомить </w:t>
      </w:r>
      <w:r>
        <w:lastRenderedPageBreak/>
        <w:t xml:space="preserve">работодателя о факте обращения в целях склонения его к совершению коррупционных правонарушений незамедлительно с момента прибытия к месту исполнения своих трудовых обязанностей. </w:t>
      </w:r>
    </w:p>
    <w:p w:rsidR="005742E9" w:rsidRDefault="005742E9" w:rsidP="00727439">
      <w:pPr>
        <w:numPr>
          <w:ilvl w:val="0"/>
          <w:numId w:val="3"/>
        </w:numPr>
        <w:spacing w:after="0" w:line="240" w:lineRule="auto"/>
        <w:ind w:right="14" w:firstLine="698"/>
      </w:pPr>
      <w:r>
        <w:t xml:space="preserve">Работник </w:t>
      </w:r>
      <w:r>
        <w:rPr>
          <w:szCs w:val="28"/>
        </w:rPr>
        <w:t>Школы</w:t>
      </w:r>
      <w:r>
        <w:t xml:space="preserve">, которому стало известно о факте обращения                           к иным работникам </w:t>
      </w:r>
      <w:r>
        <w:rPr>
          <w:szCs w:val="28"/>
        </w:rPr>
        <w:t>Школы</w:t>
      </w:r>
      <w:r>
        <w:t xml:space="preserve"> каких-либо лиц в целях склонения их к совершению коррупционных правонарушений, обязан уведомить об этом работодателя                с соблюдением процедуры, определённой настоящим Порядком. </w:t>
      </w:r>
    </w:p>
    <w:p w:rsidR="005742E9" w:rsidRDefault="005742E9" w:rsidP="00727439">
      <w:pPr>
        <w:numPr>
          <w:ilvl w:val="0"/>
          <w:numId w:val="3"/>
        </w:numPr>
        <w:spacing w:after="0" w:line="240" w:lineRule="auto"/>
        <w:ind w:right="14" w:firstLine="698"/>
      </w:pPr>
      <w:r>
        <w:t>Регистрация уведомления осуществляется в день его поступления работниками в отдел</w:t>
      </w:r>
      <w:r w:rsidR="00D903C2">
        <w:t xml:space="preserve"> кадров, в Журнале регистрации </w:t>
      </w:r>
      <w:r>
        <w:t xml:space="preserve">уведомлений о фактах обращения в целях склонения работника </w:t>
      </w:r>
      <w:r>
        <w:rPr>
          <w:szCs w:val="28"/>
        </w:rPr>
        <w:t>Школы</w:t>
      </w:r>
      <w:r>
        <w:t xml:space="preserve"> к совершению коррупционных правонарушений (далее – Журнал) согласно приложению № 2 к настоящему Порядку. </w:t>
      </w:r>
    </w:p>
    <w:p w:rsidR="005742E9" w:rsidRDefault="005742E9" w:rsidP="00727439">
      <w:pPr>
        <w:spacing w:after="0" w:line="240" w:lineRule="auto"/>
        <w:ind w:left="708" w:right="14" w:firstLine="0"/>
      </w:pPr>
      <w:r>
        <w:t xml:space="preserve">Отказ в регистрации уведомления не допускается. </w:t>
      </w:r>
    </w:p>
    <w:p w:rsidR="005742E9" w:rsidRDefault="005742E9" w:rsidP="00727439">
      <w:pPr>
        <w:numPr>
          <w:ilvl w:val="0"/>
          <w:numId w:val="3"/>
        </w:numPr>
        <w:spacing w:after="0" w:line="240" w:lineRule="auto"/>
        <w:ind w:right="14" w:firstLine="698"/>
      </w:pPr>
      <w:r>
        <w:t xml:space="preserve">Копия зарегистрированного в установленном порядке уведомления выдается работнику </w:t>
      </w:r>
      <w:r>
        <w:rPr>
          <w:szCs w:val="28"/>
        </w:rPr>
        <w:t>Школы</w:t>
      </w:r>
      <w:r>
        <w:t xml:space="preserve"> на руки под роспись в графе Журнала, либо направляется по почте с уведомлением о получении. Запись о направлении копии уведомления по почте также вносится в графу Журнала. </w:t>
      </w:r>
    </w:p>
    <w:p w:rsidR="005742E9" w:rsidRDefault="005742E9" w:rsidP="00727439">
      <w:pPr>
        <w:numPr>
          <w:ilvl w:val="0"/>
          <w:numId w:val="3"/>
        </w:numPr>
        <w:spacing w:after="0" w:line="240" w:lineRule="auto"/>
        <w:ind w:right="14" w:firstLine="698"/>
      </w:pPr>
      <w:r>
        <w:t xml:space="preserve">Листы Журнала должны быть пронумерованы, прошнурованы                          и скреплены печатью </w:t>
      </w:r>
      <w:r>
        <w:rPr>
          <w:szCs w:val="28"/>
        </w:rPr>
        <w:t>Школы</w:t>
      </w:r>
      <w:r>
        <w:t xml:space="preserve">. </w:t>
      </w:r>
    </w:p>
    <w:p w:rsidR="005742E9" w:rsidRDefault="005742E9" w:rsidP="00727439">
      <w:pPr>
        <w:numPr>
          <w:ilvl w:val="0"/>
          <w:numId w:val="3"/>
        </w:numPr>
        <w:spacing w:after="0" w:line="240" w:lineRule="auto"/>
        <w:ind w:right="14" w:firstLine="698"/>
      </w:pPr>
      <w:r>
        <w:t xml:space="preserve">Журнал подлежит хранению в течение 3 лет с момента регистрации в нём последнего уведомления, после чего передается в архив. </w:t>
      </w:r>
    </w:p>
    <w:p w:rsidR="005742E9" w:rsidRDefault="005742E9" w:rsidP="00727439">
      <w:pPr>
        <w:numPr>
          <w:ilvl w:val="0"/>
          <w:numId w:val="3"/>
        </w:numPr>
        <w:spacing w:after="0" w:line="240" w:lineRule="auto"/>
        <w:ind w:right="14" w:firstLine="698"/>
      </w:pPr>
      <w:r>
        <w:t xml:space="preserve">Организация проведения проверки сведений, указанных                                      в уведомлении, осуществляется комиссией </w:t>
      </w:r>
      <w:r>
        <w:rPr>
          <w:szCs w:val="28"/>
        </w:rPr>
        <w:t>Школы</w:t>
      </w:r>
      <w:r w:rsidR="00D903C2">
        <w:t xml:space="preserve"> </w:t>
      </w:r>
      <w:r>
        <w:t xml:space="preserve">по соблюдению требований работников </w:t>
      </w:r>
      <w:r>
        <w:rPr>
          <w:szCs w:val="28"/>
        </w:rPr>
        <w:t>Школы</w:t>
      </w:r>
      <w:r>
        <w:t xml:space="preserve"> и урегулированию конфликта интересов. </w:t>
      </w:r>
    </w:p>
    <w:p w:rsidR="005742E9" w:rsidRDefault="005742E9" w:rsidP="00727439">
      <w:pPr>
        <w:numPr>
          <w:ilvl w:val="0"/>
          <w:numId w:val="3"/>
        </w:numPr>
        <w:spacing w:after="0" w:line="240" w:lineRule="auto"/>
        <w:ind w:right="14" w:firstLine="698"/>
      </w:pPr>
      <w:r>
        <w:t xml:space="preserve">Проверка сведений, содержащихся в уведомлении, проводится                           в течение десяти рабочих дней с момента принятия решения. </w:t>
      </w:r>
    </w:p>
    <w:p w:rsidR="005742E9" w:rsidRDefault="005742E9" w:rsidP="00727439">
      <w:pPr>
        <w:numPr>
          <w:ilvl w:val="0"/>
          <w:numId w:val="3"/>
        </w:numPr>
        <w:spacing w:after="0" w:line="240" w:lineRule="auto"/>
        <w:ind w:right="14" w:firstLine="698"/>
      </w:pPr>
      <w:r>
        <w:t xml:space="preserve">По результатам проверки сведений, содержащихся в уведомлении, составляется письменное заключение. </w:t>
      </w:r>
    </w:p>
    <w:p w:rsidR="005742E9" w:rsidRDefault="005742E9" w:rsidP="00727439">
      <w:pPr>
        <w:spacing w:after="0" w:line="240" w:lineRule="auto"/>
        <w:ind w:left="-15" w:right="14"/>
      </w:pPr>
      <w:r>
        <w:t xml:space="preserve">В заключении указываются: состав комиссии, сроки проведения </w:t>
      </w:r>
      <w:r w:rsidR="00D903C2">
        <w:t xml:space="preserve">проверки, </w:t>
      </w:r>
      <w:r>
        <w:t xml:space="preserve">обстоятельства послужившие основанием для проведения проверки, доказательства, подтверждающие либо опровергающие доводы обратившегося с уведомлением лица, а также причины и обстоятельства, способствовавшие обращению в целях склонения работника </w:t>
      </w:r>
      <w:r>
        <w:rPr>
          <w:szCs w:val="28"/>
        </w:rPr>
        <w:t>Школы</w:t>
      </w:r>
      <w:r>
        <w:t xml:space="preserve"> к совершению коррупционных правонарушений, меры, рекомендуемые для разрешения сложившейся ситуации. </w:t>
      </w:r>
    </w:p>
    <w:p w:rsidR="005742E9" w:rsidRDefault="005742E9" w:rsidP="00727439">
      <w:pPr>
        <w:numPr>
          <w:ilvl w:val="0"/>
          <w:numId w:val="3"/>
        </w:numPr>
        <w:spacing w:after="0" w:line="240" w:lineRule="auto"/>
        <w:ind w:right="14" w:firstLine="698"/>
      </w:pPr>
      <w:r>
        <w:t xml:space="preserve">В случае подтверждения факта обращения в целях склонения работника </w:t>
      </w:r>
      <w:r>
        <w:rPr>
          <w:szCs w:val="28"/>
        </w:rPr>
        <w:t>Школы</w:t>
      </w:r>
      <w:r>
        <w:t xml:space="preserve"> к совершению коррупционных правонарушений работодатель, с учётом заключения по результатам проверки, в течение двух рабочих дней принимает следующие решения: </w:t>
      </w:r>
    </w:p>
    <w:p w:rsidR="005742E9" w:rsidRDefault="005742E9" w:rsidP="00727439">
      <w:pPr>
        <w:numPr>
          <w:ilvl w:val="0"/>
          <w:numId w:val="4"/>
        </w:numPr>
        <w:spacing w:after="0" w:line="240" w:lineRule="auto"/>
        <w:ind w:right="14" w:firstLine="698"/>
      </w:pPr>
      <w:r>
        <w:t xml:space="preserve">о принятии организационных мер с целью предотвращения впредь возможности обращения в целях склонения работника </w:t>
      </w:r>
      <w:r>
        <w:rPr>
          <w:szCs w:val="28"/>
        </w:rPr>
        <w:t>Школы</w:t>
      </w:r>
      <w:r>
        <w:t xml:space="preserve"> к совершению коррупционных правонарушений; </w:t>
      </w:r>
    </w:p>
    <w:p w:rsidR="005742E9" w:rsidRDefault="005742E9" w:rsidP="00727439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14" w:firstLine="698"/>
      </w:pPr>
      <w:r>
        <w:t>об исключении возможности при</w:t>
      </w:r>
      <w:r w:rsidR="00D903C2">
        <w:t xml:space="preserve">нятия составителем уведомлений </w:t>
      </w:r>
      <w:r>
        <w:t xml:space="preserve">другими работниками </w:t>
      </w:r>
      <w:r>
        <w:rPr>
          <w:szCs w:val="28"/>
        </w:rPr>
        <w:t>Школы</w:t>
      </w:r>
      <w:r>
        <w:t>,</w:t>
      </w:r>
      <w:r>
        <w:rPr>
          <w:color w:val="FF0000"/>
        </w:rPr>
        <w:t xml:space="preserve"> </w:t>
      </w:r>
      <w:r>
        <w:t xml:space="preserve">единоличных решений по вопросам, с </w:t>
      </w:r>
      <w:r>
        <w:lastRenderedPageBreak/>
        <w:t xml:space="preserve">которыми связана вероятность совершения коррупционного правонарушения; </w:t>
      </w:r>
    </w:p>
    <w:p w:rsidR="005742E9" w:rsidRDefault="005742E9" w:rsidP="00727439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14" w:firstLine="698"/>
      </w:pPr>
      <w:r>
        <w:t xml:space="preserve">о незамедлительной передаче материалов проверки                                                   в правоохранительные органы. </w:t>
      </w:r>
    </w:p>
    <w:p w:rsidR="005742E9" w:rsidRDefault="005742E9" w:rsidP="00727439">
      <w:pPr>
        <w:numPr>
          <w:ilvl w:val="0"/>
          <w:numId w:val="5"/>
        </w:numPr>
        <w:spacing w:after="0" w:line="240" w:lineRule="auto"/>
        <w:ind w:right="14" w:firstLine="698"/>
      </w:pPr>
      <w:r>
        <w:t xml:space="preserve">Работодатель в недельный срок сообщает работнику </w:t>
      </w:r>
      <w:r>
        <w:rPr>
          <w:szCs w:val="28"/>
        </w:rPr>
        <w:t>Школы</w:t>
      </w:r>
      <w:r>
        <w:t xml:space="preserve">, подавшему уведомление, о принятом решении. </w:t>
      </w:r>
    </w:p>
    <w:p w:rsidR="005742E9" w:rsidRDefault="005742E9" w:rsidP="00727439">
      <w:pPr>
        <w:numPr>
          <w:ilvl w:val="0"/>
          <w:numId w:val="5"/>
        </w:numPr>
        <w:spacing w:after="0" w:line="240" w:lineRule="auto"/>
        <w:ind w:right="14" w:firstLine="698"/>
      </w:pPr>
      <w:r>
        <w:t xml:space="preserve">В случае несогласия с решением, принятым работодателем, работник </w:t>
      </w:r>
      <w:r>
        <w:rPr>
          <w:szCs w:val="28"/>
        </w:rPr>
        <w:t>Школы</w:t>
      </w:r>
      <w:r>
        <w:t xml:space="preserve"> может его обжаловать в установленном действующем законодательством порядке.</w:t>
      </w: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15206C" w:rsidRDefault="0015206C" w:rsidP="00727439">
      <w:pPr>
        <w:spacing w:after="0" w:line="240" w:lineRule="auto"/>
        <w:ind w:left="698" w:right="14" w:firstLine="0"/>
      </w:pPr>
    </w:p>
    <w:p w:rsidR="005742E9" w:rsidRDefault="005742E9" w:rsidP="0015206C">
      <w:pPr>
        <w:spacing w:after="0" w:line="240" w:lineRule="auto"/>
        <w:ind w:left="0" w:firstLine="0"/>
        <w:jc w:val="right"/>
        <w:rPr>
          <w:b/>
          <w:bCs/>
          <w:iCs/>
          <w:sz w:val="24"/>
          <w:szCs w:val="24"/>
        </w:rPr>
      </w:pPr>
      <w:r>
        <w:lastRenderedPageBreak/>
        <w:t xml:space="preserve"> </w:t>
      </w:r>
      <w:r>
        <w:rPr>
          <w:b/>
          <w:bCs/>
          <w:iCs/>
          <w:sz w:val="24"/>
          <w:szCs w:val="24"/>
        </w:rPr>
        <w:t>Приложение №</w:t>
      </w:r>
      <w:bookmarkStart w:id="0" w:name="_GoBack"/>
      <w:bookmarkEnd w:id="0"/>
      <w:r>
        <w:rPr>
          <w:b/>
          <w:bCs/>
          <w:iCs/>
          <w:sz w:val="24"/>
          <w:szCs w:val="24"/>
        </w:rPr>
        <w:t xml:space="preserve"> 1</w:t>
      </w:r>
    </w:p>
    <w:p w:rsidR="005742E9" w:rsidRDefault="00D903C2" w:rsidP="00727439">
      <w:pPr>
        <w:spacing w:after="0" w:line="240" w:lineRule="auto"/>
        <w:ind w:left="5387" w:right="14" w:firstLine="0"/>
        <w:rPr>
          <w:sz w:val="24"/>
          <w:szCs w:val="24"/>
        </w:rPr>
      </w:pPr>
      <w:r>
        <w:rPr>
          <w:bCs/>
          <w:sz w:val="24"/>
          <w:szCs w:val="24"/>
        </w:rPr>
        <w:t>к Поряд</w:t>
      </w:r>
      <w:r w:rsidR="005742E9">
        <w:rPr>
          <w:bCs/>
          <w:sz w:val="24"/>
          <w:szCs w:val="24"/>
        </w:rPr>
        <w:t xml:space="preserve">ку уведомления работодателя             о фактах </w:t>
      </w:r>
      <w:r w:rsidR="005742E9">
        <w:rPr>
          <w:sz w:val="24"/>
          <w:szCs w:val="24"/>
        </w:rPr>
        <w:t>обращения в целях склонения работников к совершению коррупционных правонарушений, регистрации таких уведомлений                      и проверки содержащих</w:t>
      </w:r>
      <w:r w:rsidR="007D4D34">
        <w:rPr>
          <w:sz w:val="24"/>
          <w:szCs w:val="24"/>
        </w:rPr>
        <w:t>ся в них сведений МБОУДО «</w:t>
      </w:r>
      <w:r w:rsidR="00F14E66">
        <w:rPr>
          <w:sz w:val="24"/>
          <w:szCs w:val="24"/>
        </w:rPr>
        <w:t>СШ</w:t>
      </w:r>
      <w:r w:rsidR="007D4D34" w:rsidRPr="007D4D34">
        <w:rPr>
          <w:sz w:val="24"/>
          <w:szCs w:val="24"/>
        </w:rPr>
        <w:t xml:space="preserve"> </w:t>
      </w:r>
      <w:r w:rsidR="007D4D34">
        <w:rPr>
          <w:sz w:val="24"/>
          <w:szCs w:val="24"/>
        </w:rPr>
        <w:t>ЕР</w:t>
      </w:r>
      <w:r w:rsidR="00F14E66">
        <w:rPr>
          <w:sz w:val="24"/>
          <w:szCs w:val="24"/>
        </w:rPr>
        <w:t>»</w:t>
      </w:r>
    </w:p>
    <w:p w:rsidR="005742E9" w:rsidRDefault="005742E9" w:rsidP="00727439">
      <w:pPr>
        <w:spacing w:after="0" w:line="240" w:lineRule="auto"/>
        <w:ind w:left="5529"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42E9" w:rsidRDefault="005742E9" w:rsidP="00727439">
      <w:pPr>
        <w:spacing w:after="0" w:line="240" w:lineRule="auto"/>
        <w:ind w:left="5529" w:firstLine="0"/>
        <w:rPr>
          <w:sz w:val="24"/>
          <w:szCs w:val="24"/>
        </w:rPr>
      </w:pPr>
    </w:p>
    <w:p w:rsidR="005742E9" w:rsidRDefault="005742E9" w:rsidP="00727439">
      <w:pPr>
        <w:tabs>
          <w:tab w:val="center" w:pos="708"/>
          <w:tab w:val="center" w:pos="6318"/>
        </w:tabs>
        <w:spacing w:after="0" w:line="240" w:lineRule="auto"/>
        <w:ind w:left="0" w:firstLine="0"/>
        <w:rPr>
          <w:bCs/>
          <w:iCs/>
          <w:sz w:val="24"/>
          <w:szCs w:val="24"/>
        </w:rPr>
      </w:pPr>
    </w:p>
    <w:p w:rsidR="005742E9" w:rsidRDefault="005742E9" w:rsidP="00727439">
      <w:pPr>
        <w:tabs>
          <w:tab w:val="center" w:pos="708"/>
          <w:tab w:val="center" w:pos="6318"/>
        </w:tabs>
        <w:spacing w:after="0" w:line="240" w:lineRule="auto"/>
        <w:ind w:left="4820" w:firstLine="0"/>
      </w:pPr>
      <w:r>
        <w:t xml:space="preserve">Директору ______________________ </w:t>
      </w:r>
    </w:p>
    <w:p w:rsidR="005742E9" w:rsidRDefault="005742E9" w:rsidP="00727439">
      <w:pPr>
        <w:tabs>
          <w:tab w:val="center" w:pos="708"/>
          <w:tab w:val="center" w:pos="6318"/>
        </w:tabs>
        <w:spacing w:after="0" w:line="240" w:lineRule="auto"/>
        <w:ind w:left="482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(наименование организации)  </w:t>
      </w:r>
    </w:p>
    <w:p w:rsidR="005742E9" w:rsidRDefault="005742E9" w:rsidP="00727439">
      <w:pPr>
        <w:spacing w:after="0" w:line="240" w:lineRule="auto"/>
        <w:ind w:left="4820" w:firstLine="0"/>
      </w:pPr>
      <w:r>
        <w:t>________________________________</w:t>
      </w:r>
    </w:p>
    <w:p w:rsidR="005742E9" w:rsidRDefault="005742E9" w:rsidP="00727439">
      <w:pPr>
        <w:spacing w:after="0" w:line="240" w:lineRule="auto"/>
        <w:ind w:left="482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(фамилия и инициалы)                                                                 </w:t>
      </w:r>
    </w:p>
    <w:p w:rsidR="005742E9" w:rsidRDefault="005742E9" w:rsidP="00727439">
      <w:pPr>
        <w:spacing w:after="0" w:line="240" w:lineRule="auto"/>
        <w:ind w:left="62" w:firstLine="0"/>
      </w:pPr>
      <w:r>
        <w:t xml:space="preserve"> </w:t>
      </w:r>
    </w:p>
    <w:p w:rsidR="005742E9" w:rsidRDefault="005742E9" w:rsidP="00727439">
      <w:pPr>
        <w:spacing w:after="0" w:line="240" w:lineRule="auto"/>
        <w:ind w:left="24" w:right="22" w:hanging="10"/>
      </w:pPr>
    </w:p>
    <w:p w:rsidR="005742E9" w:rsidRDefault="005742E9" w:rsidP="00727439">
      <w:pPr>
        <w:spacing w:after="0" w:line="240" w:lineRule="auto"/>
        <w:ind w:left="24" w:right="22" w:hanging="10"/>
      </w:pPr>
      <w:r>
        <w:t xml:space="preserve">УВЕДОМЛЕНИЕ  </w:t>
      </w:r>
    </w:p>
    <w:p w:rsidR="005742E9" w:rsidRDefault="005742E9" w:rsidP="00727439">
      <w:pPr>
        <w:spacing w:after="0" w:line="240" w:lineRule="auto"/>
        <w:ind w:left="62" w:firstLine="0"/>
      </w:pPr>
      <w:r>
        <w:t xml:space="preserve"> </w:t>
      </w:r>
    </w:p>
    <w:p w:rsidR="00D903C2" w:rsidRDefault="00D903C2" w:rsidP="00727439">
      <w:pPr>
        <w:spacing w:after="0" w:line="240" w:lineRule="auto"/>
        <w:ind w:left="-15" w:right="14"/>
      </w:pPr>
      <w:r>
        <w:t xml:space="preserve">В соответствии со статьей 9 </w:t>
      </w:r>
      <w:r w:rsidR="005742E9">
        <w:t xml:space="preserve">Федерального закона Российской Федерации от 25 декабря 2008 года № 273-ФЗ «О противодействии коррупции»     </w:t>
      </w:r>
      <w:r>
        <w:t xml:space="preserve">                            </w:t>
      </w:r>
    </w:p>
    <w:p w:rsidR="005742E9" w:rsidRDefault="00D903C2" w:rsidP="00727439">
      <w:pPr>
        <w:spacing w:after="0" w:line="240" w:lineRule="auto"/>
        <w:ind w:left="-15" w:right="14" w:firstLine="0"/>
      </w:pPr>
      <w:r>
        <w:t xml:space="preserve">Я, </w:t>
      </w:r>
      <w:r w:rsidR="005742E9">
        <w:t>__________________________________</w:t>
      </w:r>
      <w:r>
        <w:t>____________________________</w:t>
      </w:r>
    </w:p>
    <w:p w:rsidR="005742E9" w:rsidRDefault="005742E9" w:rsidP="00727439">
      <w:pPr>
        <w:spacing w:after="0" w:line="240" w:lineRule="auto"/>
        <w:ind w:left="24" w:right="24" w:hanging="10"/>
        <w:rPr>
          <w:sz w:val="16"/>
          <w:szCs w:val="16"/>
        </w:rPr>
      </w:pPr>
      <w:r>
        <w:rPr>
          <w:sz w:val="16"/>
          <w:szCs w:val="16"/>
        </w:rPr>
        <w:t>(Ф.И.О., должность)</w:t>
      </w:r>
    </w:p>
    <w:p w:rsidR="005742E9" w:rsidRDefault="005742E9" w:rsidP="00727439">
      <w:pPr>
        <w:spacing w:after="0" w:line="240" w:lineRule="auto"/>
        <w:ind w:left="-5" w:right="131" w:hanging="10"/>
      </w:pPr>
      <w:r>
        <w:t>настоящим уведомляю об обращении ко мне «___»</w:t>
      </w:r>
      <w:r w:rsidR="00D903C2">
        <w:t xml:space="preserve"> </w:t>
      </w:r>
      <w:r>
        <w:t>______________20 __года гр.________________________________</w:t>
      </w:r>
      <w:r w:rsidR="00D903C2">
        <w:t>_______________________________</w:t>
      </w:r>
    </w:p>
    <w:p w:rsidR="005742E9" w:rsidRDefault="005742E9" w:rsidP="00727439">
      <w:pPr>
        <w:spacing w:after="0" w:line="240" w:lineRule="auto"/>
        <w:ind w:left="24" w:right="24" w:hanging="10"/>
        <w:rPr>
          <w:sz w:val="16"/>
          <w:szCs w:val="16"/>
        </w:rPr>
      </w:pPr>
      <w:r>
        <w:rPr>
          <w:sz w:val="16"/>
          <w:szCs w:val="16"/>
        </w:rPr>
        <w:t>(Ф.И.О., должность)</w:t>
      </w:r>
    </w:p>
    <w:p w:rsidR="005742E9" w:rsidRDefault="005742E9" w:rsidP="00727439">
      <w:pPr>
        <w:spacing w:after="0" w:line="240" w:lineRule="auto"/>
        <w:ind w:left="0" w:right="131" w:firstLine="0"/>
      </w:pPr>
      <w:r>
        <w:t>в целях склонения меня к совершению коррупционных действий, а именно: __________________________________</w:t>
      </w:r>
      <w:r w:rsidR="00D903C2">
        <w:t>_______________________________</w:t>
      </w:r>
    </w:p>
    <w:p w:rsidR="005742E9" w:rsidRDefault="005742E9" w:rsidP="00727439">
      <w:pPr>
        <w:spacing w:after="0" w:line="240" w:lineRule="auto"/>
        <w:ind w:left="-15" w:right="14" w:firstLine="0"/>
      </w:pPr>
      <w:r>
        <w:t>____________________________________</w:t>
      </w:r>
      <w:r w:rsidR="00D903C2">
        <w:t>______________________________</w:t>
      </w:r>
    </w:p>
    <w:p w:rsidR="005742E9" w:rsidRDefault="005742E9" w:rsidP="00727439">
      <w:pPr>
        <w:spacing w:after="0" w:line="240" w:lineRule="auto"/>
        <w:ind w:left="24" w:right="31" w:hanging="10"/>
        <w:rPr>
          <w:szCs w:val="28"/>
        </w:rPr>
      </w:pPr>
      <w:r>
        <w:rPr>
          <w:szCs w:val="28"/>
        </w:rPr>
        <w:t>___________________________________</w:t>
      </w:r>
      <w:r w:rsidR="00D903C2">
        <w:rPr>
          <w:szCs w:val="28"/>
        </w:rPr>
        <w:t>_______________________________</w:t>
      </w:r>
    </w:p>
    <w:p w:rsidR="005742E9" w:rsidRDefault="005742E9" w:rsidP="00727439">
      <w:pPr>
        <w:spacing w:after="0" w:line="240" w:lineRule="auto"/>
        <w:ind w:left="24" w:right="31" w:hanging="10"/>
        <w:rPr>
          <w:sz w:val="16"/>
          <w:szCs w:val="16"/>
        </w:rPr>
      </w:pPr>
      <w:r>
        <w:rPr>
          <w:sz w:val="16"/>
          <w:szCs w:val="16"/>
        </w:rPr>
        <w:t>(перечислить, в чем склонение к коррупционным действиям)</w:t>
      </w:r>
    </w:p>
    <w:p w:rsidR="005742E9" w:rsidRDefault="005742E9" w:rsidP="00727439">
      <w:pPr>
        <w:spacing w:after="0" w:line="240" w:lineRule="auto"/>
        <w:ind w:left="0" w:firstLine="0"/>
      </w:pPr>
      <w:r>
        <w:t xml:space="preserve"> </w:t>
      </w:r>
    </w:p>
    <w:p w:rsidR="005742E9" w:rsidRDefault="005742E9" w:rsidP="00727439">
      <w:pPr>
        <w:spacing w:after="0" w:line="240" w:lineRule="auto"/>
        <w:ind w:left="0" w:firstLine="0"/>
      </w:pPr>
      <w:r>
        <w:t xml:space="preserve"> </w:t>
      </w:r>
    </w:p>
    <w:p w:rsidR="005742E9" w:rsidRDefault="005742E9" w:rsidP="00727439">
      <w:pPr>
        <w:spacing w:after="0" w:line="240" w:lineRule="auto"/>
        <w:ind w:left="-15" w:right="14" w:firstLine="0"/>
      </w:pPr>
      <w:r>
        <w:t>Дата «___»</w:t>
      </w:r>
      <w:r w:rsidR="00D903C2">
        <w:t xml:space="preserve"> </w:t>
      </w:r>
      <w:r>
        <w:t xml:space="preserve">______________ 20 ___ года </w:t>
      </w:r>
    </w:p>
    <w:p w:rsidR="005742E9" w:rsidRDefault="005742E9" w:rsidP="00727439">
      <w:pPr>
        <w:spacing w:after="0" w:line="240" w:lineRule="auto"/>
        <w:ind w:left="0" w:firstLine="0"/>
      </w:pPr>
      <w:r>
        <w:t xml:space="preserve"> </w:t>
      </w:r>
    </w:p>
    <w:p w:rsidR="005742E9" w:rsidRDefault="005742E9" w:rsidP="00727439">
      <w:pPr>
        <w:spacing w:after="0" w:line="240" w:lineRule="auto"/>
        <w:ind w:left="-15" w:right="6732" w:firstLine="0"/>
      </w:pPr>
      <w:r>
        <w:t xml:space="preserve">______________ </w:t>
      </w:r>
    </w:p>
    <w:p w:rsidR="005742E9" w:rsidRDefault="005742E9" w:rsidP="00727439">
      <w:pPr>
        <w:spacing w:after="0" w:line="240" w:lineRule="auto"/>
        <w:ind w:left="-15" w:right="6732" w:firstLine="0"/>
        <w:rPr>
          <w:sz w:val="16"/>
          <w:szCs w:val="16"/>
        </w:rPr>
      </w:pPr>
      <w:r>
        <w:t xml:space="preserve">         </w:t>
      </w:r>
      <w:r>
        <w:rPr>
          <w:sz w:val="16"/>
          <w:szCs w:val="16"/>
        </w:rPr>
        <w:t xml:space="preserve">(подпись) </w:t>
      </w:r>
    </w:p>
    <w:p w:rsidR="005742E9" w:rsidRDefault="005742E9" w:rsidP="00727439">
      <w:pPr>
        <w:spacing w:after="0" w:line="240" w:lineRule="auto"/>
        <w:ind w:left="0" w:firstLine="0"/>
      </w:pPr>
      <w:r>
        <w:t xml:space="preserve"> </w:t>
      </w:r>
    </w:p>
    <w:p w:rsidR="005742E9" w:rsidRDefault="005742E9" w:rsidP="00727439">
      <w:pPr>
        <w:spacing w:after="0" w:line="240" w:lineRule="auto"/>
        <w:ind w:left="708" w:firstLine="0"/>
      </w:pPr>
      <w:r>
        <w:t xml:space="preserve"> </w:t>
      </w:r>
    </w:p>
    <w:p w:rsidR="005742E9" w:rsidRDefault="005742E9" w:rsidP="00727439">
      <w:pPr>
        <w:spacing w:after="0" w:line="240" w:lineRule="auto"/>
        <w:ind w:left="-15" w:right="14" w:firstLine="0"/>
      </w:pPr>
      <w:r>
        <w:t xml:space="preserve">Уведомление зарегистрировано в журнале регистрации </w:t>
      </w:r>
    </w:p>
    <w:p w:rsidR="005742E9" w:rsidRDefault="005742E9" w:rsidP="00727439">
      <w:pPr>
        <w:spacing w:after="0" w:line="240" w:lineRule="auto"/>
        <w:ind w:left="0" w:firstLine="0"/>
      </w:pPr>
      <w:r>
        <w:t xml:space="preserve"> </w:t>
      </w:r>
    </w:p>
    <w:p w:rsidR="005742E9" w:rsidRDefault="005742E9" w:rsidP="00727439">
      <w:pPr>
        <w:spacing w:after="0" w:line="240" w:lineRule="auto"/>
        <w:ind w:left="-15" w:right="14" w:firstLine="0"/>
      </w:pPr>
      <w:r>
        <w:t xml:space="preserve">«___»_____________ 20 ___ года № ___________ </w:t>
      </w:r>
    </w:p>
    <w:p w:rsidR="005742E9" w:rsidRDefault="005742E9" w:rsidP="00727439">
      <w:pPr>
        <w:spacing w:after="0" w:line="240" w:lineRule="auto"/>
        <w:ind w:left="708" w:firstLine="0"/>
      </w:pPr>
      <w:r>
        <w:t xml:space="preserve"> </w:t>
      </w:r>
    </w:p>
    <w:p w:rsidR="005742E9" w:rsidRDefault="005742E9" w:rsidP="00727439">
      <w:pPr>
        <w:spacing w:after="0" w:line="240" w:lineRule="auto"/>
        <w:ind w:left="0" w:firstLine="0"/>
      </w:pPr>
    </w:p>
    <w:p w:rsidR="00D903C2" w:rsidRDefault="00D903C2" w:rsidP="00727439">
      <w:pPr>
        <w:spacing w:after="0" w:line="240" w:lineRule="auto"/>
        <w:ind w:left="0" w:firstLine="0"/>
      </w:pPr>
    </w:p>
    <w:p w:rsidR="00D903C2" w:rsidRDefault="00D903C2" w:rsidP="00727439">
      <w:pPr>
        <w:spacing w:after="0" w:line="240" w:lineRule="auto"/>
        <w:ind w:left="0" w:firstLine="0"/>
      </w:pPr>
    </w:p>
    <w:p w:rsidR="00D903C2" w:rsidRDefault="00D903C2" w:rsidP="005742E9">
      <w:pPr>
        <w:spacing w:after="0" w:line="240" w:lineRule="auto"/>
        <w:ind w:left="0" w:firstLine="0"/>
        <w:jc w:val="left"/>
      </w:pPr>
    </w:p>
    <w:p w:rsidR="00D903C2" w:rsidRDefault="00D903C2" w:rsidP="005742E9">
      <w:pPr>
        <w:spacing w:after="0" w:line="240" w:lineRule="auto"/>
        <w:ind w:left="0" w:firstLine="0"/>
        <w:jc w:val="left"/>
      </w:pPr>
    </w:p>
    <w:p w:rsidR="005742E9" w:rsidRDefault="005742E9" w:rsidP="005742E9">
      <w:pPr>
        <w:spacing w:after="0" w:line="240" w:lineRule="auto"/>
        <w:ind w:left="0" w:firstLine="0"/>
        <w:jc w:val="righ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Приложение № 2</w:t>
      </w:r>
    </w:p>
    <w:p w:rsidR="005742E9" w:rsidRDefault="00D903C2" w:rsidP="005742E9">
      <w:pPr>
        <w:spacing w:after="0" w:line="240" w:lineRule="auto"/>
        <w:ind w:left="5387" w:right="14" w:firstLine="0"/>
        <w:jc w:val="left"/>
        <w:rPr>
          <w:sz w:val="24"/>
          <w:szCs w:val="24"/>
        </w:rPr>
      </w:pPr>
      <w:r>
        <w:rPr>
          <w:bCs/>
          <w:sz w:val="24"/>
          <w:szCs w:val="24"/>
        </w:rPr>
        <w:t>к Порядк</w:t>
      </w:r>
      <w:r w:rsidR="005742E9">
        <w:rPr>
          <w:bCs/>
          <w:sz w:val="24"/>
          <w:szCs w:val="24"/>
        </w:rPr>
        <w:t xml:space="preserve">у уведомления работодателя             о фактах </w:t>
      </w:r>
      <w:r w:rsidR="005742E9">
        <w:rPr>
          <w:sz w:val="24"/>
          <w:szCs w:val="24"/>
        </w:rPr>
        <w:t>обращения в целях склонения работников к совершению коррупционных правонарушений, регистрации таких уведомлений                      и проверки содержащи</w:t>
      </w:r>
      <w:r w:rsidR="007D4D34">
        <w:rPr>
          <w:sz w:val="24"/>
          <w:szCs w:val="24"/>
        </w:rPr>
        <w:t>хся в них сведений МБОУДО «</w:t>
      </w:r>
      <w:r w:rsidR="00F14E66">
        <w:rPr>
          <w:sz w:val="24"/>
          <w:szCs w:val="24"/>
        </w:rPr>
        <w:t>СШ</w:t>
      </w:r>
      <w:r w:rsidR="007D4D34" w:rsidRPr="007D4D34">
        <w:rPr>
          <w:sz w:val="24"/>
          <w:szCs w:val="24"/>
        </w:rPr>
        <w:t xml:space="preserve"> </w:t>
      </w:r>
      <w:r w:rsidR="007D4D34">
        <w:rPr>
          <w:sz w:val="24"/>
          <w:szCs w:val="24"/>
        </w:rPr>
        <w:t>ЕР</w:t>
      </w:r>
      <w:r w:rsidR="00F14E66">
        <w:rPr>
          <w:sz w:val="24"/>
          <w:szCs w:val="24"/>
        </w:rPr>
        <w:t>»</w:t>
      </w:r>
    </w:p>
    <w:p w:rsidR="005742E9" w:rsidRDefault="005742E9" w:rsidP="005742E9">
      <w:pPr>
        <w:spacing w:after="0" w:line="240" w:lineRule="auto"/>
        <w:ind w:left="0" w:right="14" w:firstLine="0"/>
      </w:pPr>
    </w:p>
    <w:p w:rsidR="005742E9" w:rsidRDefault="005742E9" w:rsidP="005742E9">
      <w:pPr>
        <w:spacing w:after="0" w:line="240" w:lineRule="auto"/>
        <w:ind w:left="0" w:right="14" w:firstLine="0"/>
      </w:pPr>
    </w:p>
    <w:p w:rsidR="005742E9" w:rsidRDefault="005742E9" w:rsidP="005742E9">
      <w:pPr>
        <w:spacing w:after="0" w:line="240" w:lineRule="auto"/>
        <w:ind w:left="0" w:right="14" w:firstLine="0"/>
      </w:pPr>
    </w:p>
    <w:p w:rsidR="005742E9" w:rsidRDefault="005742E9" w:rsidP="005742E9">
      <w:pPr>
        <w:spacing w:after="0" w:line="240" w:lineRule="auto"/>
        <w:ind w:left="0" w:right="14" w:firstLine="0"/>
        <w:jc w:val="center"/>
        <w:rPr>
          <w:b/>
        </w:rPr>
      </w:pPr>
      <w:r>
        <w:rPr>
          <w:b/>
        </w:rPr>
        <w:t>ЖУРНАЛ</w:t>
      </w:r>
    </w:p>
    <w:p w:rsidR="005742E9" w:rsidRDefault="005742E9" w:rsidP="005742E9">
      <w:pPr>
        <w:ind w:left="0" w:right="14" w:firstLine="0"/>
      </w:pPr>
      <w:r>
        <w:t xml:space="preserve">регистрации уведомлений о фактах обращения в целях склонения работника </w:t>
      </w:r>
    </w:p>
    <w:p w:rsidR="005742E9" w:rsidRDefault="00F14E66" w:rsidP="005742E9">
      <w:pPr>
        <w:spacing w:after="0" w:line="256" w:lineRule="auto"/>
        <w:ind w:left="0" w:right="14" w:firstLine="0"/>
        <w:jc w:val="center"/>
      </w:pPr>
      <w:r>
        <w:rPr>
          <w:szCs w:val="28"/>
        </w:rPr>
        <w:t xml:space="preserve"> муниципального бюджетного образовательного учреждения дополнительного образования «Детско-юношеской спортивной школы» </w:t>
      </w:r>
      <w:proofErr w:type="spellStart"/>
      <w:r>
        <w:rPr>
          <w:szCs w:val="28"/>
        </w:rPr>
        <w:t>Егорлыкского</w:t>
      </w:r>
      <w:proofErr w:type="spellEnd"/>
      <w:r>
        <w:rPr>
          <w:szCs w:val="28"/>
        </w:rPr>
        <w:t xml:space="preserve"> района </w:t>
      </w:r>
      <w:r w:rsidR="005742E9">
        <w:t xml:space="preserve"> к совершению коррупционных правонарушений.</w:t>
      </w:r>
    </w:p>
    <w:p w:rsidR="005742E9" w:rsidRDefault="005742E9" w:rsidP="005742E9">
      <w:pPr>
        <w:spacing w:after="0" w:line="256" w:lineRule="auto"/>
        <w:ind w:left="24" w:right="14" w:hanging="10"/>
        <w:jc w:val="center"/>
      </w:pPr>
    </w:p>
    <w:tbl>
      <w:tblPr>
        <w:tblStyle w:val="TableGrid"/>
        <w:tblW w:w="9356" w:type="dxa"/>
        <w:tblInd w:w="-4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70"/>
        <w:gridCol w:w="848"/>
        <w:gridCol w:w="1417"/>
        <w:gridCol w:w="2552"/>
        <w:gridCol w:w="1276"/>
        <w:gridCol w:w="1701"/>
        <w:gridCol w:w="992"/>
      </w:tblGrid>
      <w:tr w:rsidR="005742E9" w:rsidTr="005742E9">
        <w:trPr>
          <w:cantSplit/>
          <w:trHeight w:val="151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right="3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№№</w:t>
            </w:r>
          </w:p>
          <w:p w:rsidR="005742E9" w:rsidRDefault="005742E9">
            <w:pPr>
              <w:spacing w:after="0" w:line="256" w:lineRule="auto"/>
              <w:ind w:left="0" w:right="3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742E9" w:rsidRDefault="005742E9">
            <w:pPr>
              <w:spacing w:after="0" w:line="256" w:lineRule="auto"/>
              <w:ind w:left="4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Регистрацион-ный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номер уведомления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42E9" w:rsidRDefault="005742E9">
            <w:pPr>
              <w:spacing w:after="57" w:line="235" w:lineRule="auto"/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и время принятия</w:t>
            </w:r>
          </w:p>
          <w:p w:rsidR="005742E9" w:rsidRDefault="005742E9">
            <w:pPr>
              <w:spacing w:after="0" w:line="256" w:lineRule="auto"/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уведомления</w:t>
            </w:r>
          </w:p>
          <w:p w:rsidR="005742E9" w:rsidRDefault="005742E9">
            <w:pPr>
              <w:spacing w:after="0" w:line="256" w:lineRule="auto"/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742E9" w:rsidRDefault="005742E9">
            <w:pPr>
              <w:spacing w:after="50" w:line="235" w:lineRule="auto"/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Ф.И.О., должность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742E9" w:rsidRDefault="005742E9">
            <w:pPr>
              <w:spacing w:after="0" w:line="256" w:lineRule="auto"/>
              <w:ind w:left="4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принявшего уведомление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742E9" w:rsidRDefault="005742E9">
            <w:pPr>
              <w:spacing w:after="0" w:line="256" w:lineRule="auto"/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подавшего уведомление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742E9" w:rsidRDefault="005742E9">
            <w:pPr>
              <w:spacing w:line="256" w:lineRule="auto"/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5742E9" w:rsidTr="005742E9">
        <w:trPr>
          <w:trHeight w:val="3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  <w:rPr>
                <w:rFonts w:cstheme="minorBidi"/>
              </w:rPr>
            </w:pPr>
            <w: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</w:tr>
      <w:tr w:rsidR="005742E9" w:rsidTr="005742E9">
        <w:trPr>
          <w:trHeight w:val="3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</w:tr>
      <w:tr w:rsidR="005742E9" w:rsidTr="005742E9">
        <w:trPr>
          <w:trHeight w:val="3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</w:tr>
      <w:tr w:rsidR="005742E9" w:rsidTr="005742E9">
        <w:trPr>
          <w:trHeight w:val="3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</w:tr>
      <w:tr w:rsidR="005742E9" w:rsidTr="005742E9">
        <w:trPr>
          <w:trHeight w:val="3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</w:tr>
      <w:tr w:rsidR="005742E9" w:rsidTr="005742E9">
        <w:trPr>
          <w:trHeight w:val="3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</w:tr>
      <w:tr w:rsidR="005742E9" w:rsidTr="005742E9">
        <w:trPr>
          <w:trHeight w:val="3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</w:tr>
    </w:tbl>
    <w:p w:rsidR="005742E9" w:rsidRDefault="005742E9" w:rsidP="005742E9">
      <w:pPr>
        <w:spacing w:after="0" w:line="256" w:lineRule="auto"/>
        <w:ind w:left="24" w:right="14" w:hanging="10"/>
        <w:jc w:val="center"/>
      </w:pPr>
      <w:r>
        <w:t xml:space="preserve"> </w:t>
      </w:r>
    </w:p>
    <w:p w:rsidR="005742E9" w:rsidRDefault="005742E9" w:rsidP="005742E9">
      <w:pPr>
        <w:spacing w:after="0" w:line="240" w:lineRule="auto"/>
        <w:ind w:left="0" w:right="14" w:firstLine="0"/>
        <w:jc w:val="center"/>
      </w:pPr>
    </w:p>
    <w:p w:rsidR="005742E9" w:rsidRDefault="005742E9" w:rsidP="005742E9">
      <w:pPr>
        <w:spacing w:after="0" w:line="240" w:lineRule="auto"/>
        <w:ind w:left="0" w:right="14" w:firstLine="0"/>
        <w:jc w:val="center"/>
      </w:pPr>
    </w:p>
    <w:p w:rsidR="005742E9" w:rsidRDefault="005742E9" w:rsidP="005742E9">
      <w:pPr>
        <w:spacing w:after="0" w:line="240" w:lineRule="auto"/>
        <w:ind w:left="0" w:right="14" w:firstLine="0"/>
        <w:jc w:val="center"/>
      </w:pPr>
    </w:p>
    <w:p w:rsidR="00B862CB" w:rsidRDefault="00B862CB"/>
    <w:sectPr w:rsidR="00B862CB" w:rsidSect="007D4D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E1E"/>
    <w:multiLevelType w:val="hybridMultilevel"/>
    <w:tmpl w:val="23062832"/>
    <w:lvl w:ilvl="0" w:tplc="7F987704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9F2220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4486B1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3C8A09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F86D80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200F4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202BF2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AEACFE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1E0B9F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62816CC"/>
    <w:multiLevelType w:val="hybridMultilevel"/>
    <w:tmpl w:val="91BE8F94"/>
    <w:lvl w:ilvl="0" w:tplc="897E420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6F0FDC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D1E75A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9E63356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C3C6158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26C186E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FBC92E0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9845F7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DF2F3F6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27A2D0F"/>
    <w:multiLevelType w:val="hybridMultilevel"/>
    <w:tmpl w:val="8CFC0466"/>
    <w:lvl w:ilvl="0" w:tplc="F4D63FC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CC5826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B70E8D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96A408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85222D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65CDC6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A045A2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2B67978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CCE814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E250503"/>
    <w:multiLevelType w:val="hybridMultilevel"/>
    <w:tmpl w:val="EE84C88E"/>
    <w:lvl w:ilvl="0" w:tplc="759C73D2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75E2D0A">
      <w:start w:val="1"/>
      <w:numFmt w:val="lowerLetter"/>
      <w:lvlText w:val="%2"/>
      <w:lvlJc w:val="left"/>
      <w:pPr>
        <w:ind w:left="2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52EC492">
      <w:start w:val="1"/>
      <w:numFmt w:val="lowerRoman"/>
      <w:lvlText w:val="%3"/>
      <w:lvlJc w:val="left"/>
      <w:pPr>
        <w:ind w:left="3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EFA4D3E">
      <w:start w:val="1"/>
      <w:numFmt w:val="decimal"/>
      <w:lvlText w:val="%4"/>
      <w:lvlJc w:val="left"/>
      <w:pPr>
        <w:ind w:left="4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7BE410E">
      <w:start w:val="1"/>
      <w:numFmt w:val="lowerLetter"/>
      <w:lvlText w:val="%5"/>
      <w:lvlJc w:val="left"/>
      <w:pPr>
        <w:ind w:left="4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240FEF8">
      <w:start w:val="1"/>
      <w:numFmt w:val="lowerRoman"/>
      <w:lvlText w:val="%6"/>
      <w:lvlJc w:val="left"/>
      <w:pPr>
        <w:ind w:left="5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0129424">
      <w:start w:val="1"/>
      <w:numFmt w:val="decimal"/>
      <w:lvlText w:val="%7"/>
      <w:lvlJc w:val="left"/>
      <w:pPr>
        <w:ind w:left="6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1C01F5E">
      <w:start w:val="1"/>
      <w:numFmt w:val="lowerLetter"/>
      <w:lvlText w:val="%8"/>
      <w:lvlJc w:val="left"/>
      <w:pPr>
        <w:ind w:left="6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21450EE">
      <w:start w:val="1"/>
      <w:numFmt w:val="lowerRoman"/>
      <w:lvlText w:val="%9"/>
      <w:lvlJc w:val="left"/>
      <w:pPr>
        <w:ind w:left="7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66E074AC"/>
    <w:multiLevelType w:val="hybridMultilevel"/>
    <w:tmpl w:val="8DEAE7EC"/>
    <w:lvl w:ilvl="0" w:tplc="C672AAC2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1A605A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EF000A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4FAECD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BFA8A4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0FA686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478AF3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5E983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88A626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E9"/>
    <w:rsid w:val="0015206C"/>
    <w:rsid w:val="005742E9"/>
    <w:rsid w:val="00727439"/>
    <w:rsid w:val="007D4D34"/>
    <w:rsid w:val="009310F0"/>
    <w:rsid w:val="00B862CB"/>
    <w:rsid w:val="00D903C2"/>
    <w:rsid w:val="00F1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E9"/>
    <w:pPr>
      <w:spacing w:after="14" w:line="268" w:lineRule="auto"/>
      <w:ind w:left="2205" w:firstLine="698"/>
    </w:pPr>
    <w:rPr>
      <w:rFonts w:eastAsia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742E9"/>
    <w:pPr>
      <w:spacing w:line="240" w:lineRule="auto"/>
      <w:ind w:firstLine="0"/>
      <w:jc w:val="left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1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6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E9"/>
    <w:pPr>
      <w:spacing w:after="14" w:line="268" w:lineRule="auto"/>
      <w:ind w:left="2205" w:firstLine="698"/>
    </w:pPr>
    <w:rPr>
      <w:rFonts w:eastAsia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742E9"/>
    <w:pPr>
      <w:spacing w:line="240" w:lineRule="auto"/>
      <w:ind w:firstLine="0"/>
      <w:jc w:val="left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1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6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Филатова_СВ</dc:creator>
  <cp:keywords/>
  <dc:description/>
  <cp:lastModifiedBy>User</cp:lastModifiedBy>
  <cp:revision>9</cp:revision>
  <cp:lastPrinted>2023-10-30T14:29:00Z</cp:lastPrinted>
  <dcterms:created xsi:type="dcterms:W3CDTF">2021-03-13T06:20:00Z</dcterms:created>
  <dcterms:modified xsi:type="dcterms:W3CDTF">2023-11-01T13:33:00Z</dcterms:modified>
</cp:coreProperties>
</file>