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4F" w:rsidRPr="003E1888" w:rsidRDefault="00F2414F" w:rsidP="00F2414F">
      <w:pPr>
        <w:jc w:val="center"/>
        <w:rPr>
          <w:rFonts w:eastAsiaTheme="minorHAnsi"/>
          <w:b/>
          <w:lang w:eastAsia="en-US"/>
        </w:rPr>
      </w:pPr>
      <w:r w:rsidRPr="003E1888">
        <w:rPr>
          <w:rFonts w:eastAsiaTheme="minorHAnsi"/>
          <w:b/>
          <w:lang w:eastAsia="en-US"/>
        </w:rPr>
        <w:t>НОРМАТИВЫ ОБЩЕЙ ФИЗИЧЕСКОЙ И ТЕХНИЧЕСКОЙ ПОДГОТОВКИ ДЛЯ ЗАЧИСЛЕНИЯ И ПЕРЕВОДА НА ЭТАП НАЧАЛЬНОЙ ПОДГОТОВКИ ПО ВИДУ СПОРТА «ФУТБОЛ»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702"/>
        <w:gridCol w:w="52"/>
        <w:gridCol w:w="3067"/>
        <w:gridCol w:w="68"/>
        <w:gridCol w:w="1491"/>
        <w:gridCol w:w="1397"/>
        <w:gridCol w:w="20"/>
        <w:gridCol w:w="81"/>
        <w:gridCol w:w="1053"/>
        <w:gridCol w:w="1431"/>
        <w:gridCol w:w="114"/>
        <w:gridCol w:w="1007"/>
      </w:tblGrid>
      <w:tr w:rsidR="00F2414F" w:rsidRPr="003E1888" w:rsidTr="003F1B38">
        <w:trPr>
          <w:gridBefore w:val="1"/>
          <w:wBefore w:w="7" w:type="dxa"/>
          <w:trHeight w:val="402"/>
        </w:trPr>
        <w:tc>
          <w:tcPr>
            <w:tcW w:w="754" w:type="dxa"/>
            <w:gridSpan w:val="2"/>
            <w:vMerge w:val="restart"/>
          </w:tcPr>
          <w:p w:rsidR="00F2414F" w:rsidRPr="003E1888" w:rsidRDefault="00F2414F" w:rsidP="003F1B38">
            <w:pPr>
              <w:rPr>
                <w:b/>
                <w:sz w:val="20"/>
                <w:szCs w:val="20"/>
              </w:rPr>
            </w:pPr>
            <w:r w:rsidRPr="003E1888">
              <w:rPr>
                <w:b/>
                <w:sz w:val="20"/>
                <w:szCs w:val="20"/>
              </w:rPr>
              <w:t>№</w:t>
            </w:r>
          </w:p>
          <w:p w:rsidR="00F2414F" w:rsidRPr="003E1888" w:rsidRDefault="00F2414F" w:rsidP="003F1B38">
            <w:pPr>
              <w:rPr>
                <w:b/>
                <w:sz w:val="20"/>
                <w:szCs w:val="20"/>
              </w:rPr>
            </w:pPr>
            <w:proofErr w:type="gramStart"/>
            <w:r w:rsidRPr="003E1888">
              <w:rPr>
                <w:b/>
                <w:sz w:val="20"/>
                <w:szCs w:val="20"/>
              </w:rPr>
              <w:t>п</w:t>
            </w:r>
            <w:proofErr w:type="gramEnd"/>
            <w:r w:rsidRPr="003E188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135" w:type="dxa"/>
            <w:gridSpan w:val="2"/>
            <w:vMerge w:val="restart"/>
          </w:tcPr>
          <w:p w:rsidR="00F2414F" w:rsidRPr="003E1888" w:rsidRDefault="00F2414F" w:rsidP="003F1B38">
            <w:pPr>
              <w:rPr>
                <w:b/>
                <w:sz w:val="20"/>
                <w:szCs w:val="20"/>
              </w:rPr>
            </w:pPr>
          </w:p>
          <w:p w:rsidR="00F2414F" w:rsidRPr="003E1888" w:rsidRDefault="00F2414F" w:rsidP="003F1B38">
            <w:pPr>
              <w:rPr>
                <w:b/>
                <w:sz w:val="20"/>
                <w:szCs w:val="20"/>
              </w:rPr>
            </w:pPr>
            <w:r w:rsidRPr="003E1888">
              <w:rPr>
                <w:b/>
                <w:sz w:val="20"/>
                <w:szCs w:val="20"/>
              </w:rPr>
              <w:t>Упражнения</w:t>
            </w:r>
          </w:p>
        </w:tc>
        <w:tc>
          <w:tcPr>
            <w:tcW w:w="1491" w:type="dxa"/>
            <w:vMerge w:val="restart"/>
          </w:tcPr>
          <w:p w:rsidR="00F2414F" w:rsidRPr="003E1888" w:rsidRDefault="00F2414F" w:rsidP="003F1B38">
            <w:pPr>
              <w:rPr>
                <w:b/>
                <w:sz w:val="20"/>
                <w:szCs w:val="20"/>
              </w:rPr>
            </w:pPr>
            <w:r w:rsidRPr="003E1888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551" w:type="dxa"/>
            <w:gridSpan w:val="4"/>
          </w:tcPr>
          <w:p w:rsidR="00F2414F" w:rsidRPr="003E1888" w:rsidRDefault="00F2414F" w:rsidP="003F1B38">
            <w:pPr>
              <w:rPr>
                <w:b/>
                <w:sz w:val="20"/>
                <w:szCs w:val="20"/>
              </w:rPr>
            </w:pPr>
            <w:r w:rsidRPr="003E1888">
              <w:rPr>
                <w:b/>
                <w:sz w:val="20"/>
                <w:szCs w:val="20"/>
              </w:rPr>
              <w:t>Норматив до года</w:t>
            </w:r>
          </w:p>
          <w:p w:rsidR="00F2414F" w:rsidRPr="003E1888" w:rsidRDefault="00F2414F" w:rsidP="003F1B38">
            <w:pPr>
              <w:rPr>
                <w:b/>
                <w:sz w:val="20"/>
                <w:szCs w:val="20"/>
              </w:rPr>
            </w:pPr>
            <w:r w:rsidRPr="003E1888">
              <w:rPr>
                <w:b/>
                <w:sz w:val="20"/>
                <w:szCs w:val="20"/>
              </w:rPr>
              <w:t>обучения</w:t>
            </w:r>
          </w:p>
        </w:tc>
        <w:tc>
          <w:tcPr>
            <w:tcW w:w="2552" w:type="dxa"/>
            <w:gridSpan w:val="3"/>
          </w:tcPr>
          <w:p w:rsidR="00F2414F" w:rsidRPr="003E1888" w:rsidRDefault="00F2414F" w:rsidP="003F1B38">
            <w:pPr>
              <w:rPr>
                <w:b/>
                <w:sz w:val="20"/>
                <w:szCs w:val="20"/>
              </w:rPr>
            </w:pPr>
            <w:r w:rsidRPr="003E1888">
              <w:rPr>
                <w:b/>
                <w:sz w:val="20"/>
                <w:szCs w:val="20"/>
              </w:rPr>
              <w:t>Норматив свыше</w:t>
            </w:r>
          </w:p>
          <w:p w:rsidR="00F2414F" w:rsidRPr="003E1888" w:rsidRDefault="00F2414F" w:rsidP="003F1B38">
            <w:pPr>
              <w:rPr>
                <w:b/>
                <w:sz w:val="20"/>
                <w:szCs w:val="20"/>
              </w:rPr>
            </w:pPr>
            <w:r w:rsidRPr="003E1888">
              <w:rPr>
                <w:b/>
                <w:sz w:val="20"/>
                <w:szCs w:val="20"/>
              </w:rPr>
              <w:t>года обучения</w:t>
            </w:r>
          </w:p>
        </w:tc>
      </w:tr>
      <w:tr w:rsidR="00F2414F" w:rsidRPr="003E1888" w:rsidTr="003F1B38">
        <w:trPr>
          <w:gridBefore w:val="1"/>
          <w:wBefore w:w="7" w:type="dxa"/>
          <w:trHeight w:val="272"/>
        </w:trPr>
        <w:tc>
          <w:tcPr>
            <w:tcW w:w="754" w:type="dxa"/>
            <w:gridSpan w:val="2"/>
            <w:vMerge/>
            <w:tcBorders>
              <w:top w:val="nil"/>
            </w:tcBorders>
          </w:tcPr>
          <w:p w:rsidR="00F2414F" w:rsidRPr="003E1888" w:rsidRDefault="00F2414F" w:rsidP="003F1B38">
            <w:pPr>
              <w:rPr>
                <w:b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Merge/>
            <w:tcBorders>
              <w:top w:val="nil"/>
            </w:tcBorders>
          </w:tcPr>
          <w:p w:rsidR="00F2414F" w:rsidRPr="003E1888" w:rsidRDefault="00F2414F" w:rsidP="003F1B38">
            <w:pPr>
              <w:rPr>
                <w:b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nil"/>
            </w:tcBorders>
          </w:tcPr>
          <w:p w:rsidR="00F2414F" w:rsidRPr="003E1888" w:rsidRDefault="00F2414F" w:rsidP="003F1B3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2414F" w:rsidRPr="003E1888" w:rsidRDefault="00F2414F" w:rsidP="003F1B38">
            <w:pPr>
              <w:rPr>
                <w:b/>
                <w:sz w:val="20"/>
                <w:szCs w:val="20"/>
              </w:rPr>
            </w:pPr>
            <w:r w:rsidRPr="003E1888">
              <w:rPr>
                <w:b/>
                <w:sz w:val="20"/>
                <w:szCs w:val="20"/>
              </w:rPr>
              <w:t>мальчики</w:t>
            </w:r>
          </w:p>
        </w:tc>
        <w:tc>
          <w:tcPr>
            <w:tcW w:w="1134" w:type="dxa"/>
            <w:gridSpan w:val="2"/>
          </w:tcPr>
          <w:p w:rsidR="00F2414F" w:rsidRPr="003E1888" w:rsidRDefault="00F2414F" w:rsidP="003F1B38">
            <w:pPr>
              <w:rPr>
                <w:b/>
                <w:sz w:val="20"/>
                <w:szCs w:val="20"/>
              </w:rPr>
            </w:pPr>
            <w:r w:rsidRPr="003E1888">
              <w:rPr>
                <w:b/>
                <w:sz w:val="20"/>
                <w:szCs w:val="20"/>
              </w:rPr>
              <w:t>девочки</w:t>
            </w:r>
          </w:p>
        </w:tc>
        <w:tc>
          <w:tcPr>
            <w:tcW w:w="1431" w:type="dxa"/>
          </w:tcPr>
          <w:p w:rsidR="00F2414F" w:rsidRPr="003E1888" w:rsidRDefault="00F2414F" w:rsidP="003F1B38">
            <w:pPr>
              <w:rPr>
                <w:b/>
                <w:sz w:val="20"/>
                <w:szCs w:val="20"/>
              </w:rPr>
            </w:pPr>
            <w:r w:rsidRPr="003E1888">
              <w:rPr>
                <w:b/>
                <w:sz w:val="20"/>
                <w:szCs w:val="20"/>
              </w:rPr>
              <w:t>мальчики</w:t>
            </w:r>
          </w:p>
        </w:tc>
        <w:tc>
          <w:tcPr>
            <w:tcW w:w="1121" w:type="dxa"/>
            <w:gridSpan w:val="2"/>
          </w:tcPr>
          <w:p w:rsidR="00F2414F" w:rsidRPr="003E1888" w:rsidRDefault="00F2414F" w:rsidP="003F1B38">
            <w:pPr>
              <w:rPr>
                <w:b/>
                <w:sz w:val="20"/>
                <w:szCs w:val="20"/>
              </w:rPr>
            </w:pPr>
            <w:r w:rsidRPr="003E1888">
              <w:rPr>
                <w:b/>
                <w:sz w:val="20"/>
                <w:szCs w:val="20"/>
              </w:rPr>
              <w:t>девочки</w:t>
            </w:r>
          </w:p>
        </w:tc>
      </w:tr>
      <w:tr w:rsidR="00F2414F" w:rsidRPr="003E1888" w:rsidTr="003F1B38">
        <w:trPr>
          <w:gridBefore w:val="1"/>
          <w:wBefore w:w="7" w:type="dxa"/>
          <w:trHeight w:val="214"/>
        </w:trPr>
        <w:tc>
          <w:tcPr>
            <w:tcW w:w="754" w:type="dxa"/>
            <w:gridSpan w:val="2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</w:p>
        </w:tc>
        <w:tc>
          <w:tcPr>
            <w:tcW w:w="9729" w:type="dxa"/>
            <w:gridSpan w:val="10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1.Нормативы общей физической подготовки для спортивной дисциплины футбол</w:t>
            </w:r>
          </w:p>
        </w:tc>
      </w:tr>
      <w:tr w:rsidR="00F2414F" w:rsidRPr="003E1888" w:rsidTr="003F1B38">
        <w:trPr>
          <w:gridBefore w:val="1"/>
          <w:wBefore w:w="7" w:type="dxa"/>
          <w:trHeight w:val="268"/>
        </w:trPr>
        <w:tc>
          <w:tcPr>
            <w:tcW w:w="754" w:type="dxa"/>
            <w:gridSpan w:val="2"/>
            <w:vMerge w:val="restart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l. l.</w:t>
            </w:r>
          </w:p>
        </w:tc>
        <w:tc>
          <w:tcPr>
            <w:tcW w:w="3135" w:type="dxa"/>
            <w:gridSpan w:val="2"/>
            <w:vMerge w:val="restart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Челночный бег 3xl0 м</w:t>
            </w:r>
          </w:p>
        </w:tc>
        <w:tc>
          <w:tcPr>
            <w:tcW w:w="1491" w:type="dxa"/>
            <w:vMerge w:val="restart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с</w:t>
            </w:r>
          </w:p>
        </w:tc>
        <w:tc>
          <w:tcPr>
            <w:tcW w:w="2551" w:type="dxa"/>
            <w:gridSpan w:val="4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не более</w:t>
            </w:r>
          </w:p>
        </w:tc>
        <w:tc>
          <w:tcPr>
            <w:tcW w:w="2552" w:type="dxa"/>
            <w:gridSpan w:val="3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не более</w:t>
            </w:r>
          </w:p>
        </w:tc>
      </w:tr>
      <w:tr w:rsidR="00F2414F" w:rsidRPr="003E1888" w:rsidTr="003F1B38">
        <w:trPr>
          <w:gridBefore w:val="1"/>
          <w:wBefore w:w="7" w:type="dxa"/>
          <w:trHeight w:val="273"/>
        </w:trPr>
        <w:tc>
          <w:tcPr>
            <w:tcW w:w="754" w:type="dxa"/>
            <w:gridSpan w:val="2"/>
            <w:vMerge/>
            <w:tcBorders>
              <w:top w:val="nil"/>
            </w:tcBorders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Merge/>
            <w:tcBorders>
              <w:top w:val="nil"/>
            </w:tcBorders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nil"/>
            </w:tcBorders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3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-</w:t>
            </w:r>
          </w:p>
        </w:tc>
        <w:tc>
          <w:tcPr>
            <w:tcW w:w="1431" w:type="dxa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9,30</w:t>
            </w:r>
          </w:p>
        </w:tc>
        <w:tc>
          <w:tcPr>
            <w:tcW w:w="1121" w:type="dxa"/>
            <w:gridSpan w:val="2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10,30</w:t>
            </w:r>
          </w:p>
        </w:tc>
      </w:tr>
      <w:tr w:rsidR="00F2414F" w:rsidRPr="003E1888" w:rsidTr="003F1B38">
        <w:trPr>
          <w:gridBefore w:val="1"/>
          <w:wBefore w:w="7" w:type="dxa"/>
          <w:trHeight w:val="282"/>
        </w:trPr>
        <w:tc>
          <w:tcPr>
            <w:tcW w:w="754" w:type="dxa"/>
            <w:gridSpan w:val="2"/>
            <w:vMerge w:val="restart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1.2.</w:t>
            </w:r>
          </w:p>
        </w:tc>
        <w:tc>
          <w:tcPr>
            <w:tcW w:w="3135" w:type="dxa"/>
            <w:gridSpan w:val="2"/>
            <w:vMerge w:val="restart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Бег на 10 м</w:t>
            </w:r>
          </w:p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с высокого старта</w:t>
            </w:r>
          </w:p>
        </w:tc>
        <w:tc>
          <w:tcPr>
            <w:tcW w:w="1491" w:type="dxa"/>
            <w:vMerge w:val="restart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с</w:t>
            </w:r>
          </w:p>
        </w:tc>
        <w:tc>
          <w:tcPr>
            <w:tcW w:w="2551" w:type="dxa"/>
            <w:gridSpan w:val="4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не более</w:t>
            </w:r>
          </w:p>
        </w:tc>
        <w:tc>
          <w:tcPr>
            <w:tcW w:w="2552" w:type="dxa"/>
            <w:gridSpan w:val="3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не более</w:t>
            </w:r>
          </w:p>
        </w:tc>
      </w:tr>
      <w:tr w:rsidR="00F2414F" w:rsidRPr="003E1888" w:rsidTr="003F1B38">
        <w:trPr>
          <w:gridBefore w:val="1"/>
          <w:wBefore w:w="7" w:type="dxa"/>
          <w:trHeight w:val="89"/>
        </w:trPr>
        <w:tc>
          <w:tcPr>
            <w:tcW w:w="754" w:type="dxa"/>
            <w:gridSpan w:val="2"/>
            <w:vMerge/>
            <w:tcBorders>
              <w:top w:val="nil"/>
            </w:tcBorders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Merge/>
            <w:tcBorders>
              <w:top w:val="nil"/>
            </w:tcBorders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nil"/>
            </w:tcBorders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3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2,35</w:t>
            </w:r>
          </w:p>
        </w:tc>
        <w:tc>
          <w:tcPr>
            <w:tcW w:w="1053" w:type="dxa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2,50</w:t>
            </w:r>
          </w:p>
        </w:tc>
        <w:tc>
          <w:tcPr>
            <w:tcW w:w="1431" w:type="dxa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2,30</w:t>
            </w:r>
          </w:p>
        </w:tc>
        <w:tc>
          <w:tcPr>
            <w:tcW w:w="1121" w:type="dxa"/>
            <w:gridSpan w:val="2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2,40</w:t>
            </w:r>
          </w:p>
        </w:tc>
      </w:tr>
      <w:tr w:rsidR="00F2414F" w:rsidRPr="003E1888" w:rsidTr="003F1B38">
        <w:trPr>
          <w:gridBefore w:val="1"/>
          <w:wBefore w:w="7" w:type="dxa"/>
          <w:trHeight w:val="268"/>
        </w:trPr>
        <w:tc>
          <w:tcPr>
            <w:tcW w:w="754" w:type="dxa"/>
            <w:gridSpan w:val="2"/>
            <w:vMerge w:val="restart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1.3.</w:t>
            </w:r>
          </w:p>
        </w:tc>
        <w:tc>
          <w:tcPr>
            <w:tcW w:w="3135" w:type="dxa"/>
            <w:gridSpan w:val="2"/>
            <w:vMerge w:val="restart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Бег на 30 м</w:t>
            </w:r>
          </w:p>
        </w:tc>
        <w:tc>
          <w:tcPr>
            <w:tcW w:w="1491" w:type="dxa"/>
            <w:vMerge w:val="restart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с</w:t>
            </w:r>
          </w:p>
        </w:tc>
        <w:tc>
          <w:tcPr>
            <w:tcW w:w="2551" w:type="dxa"/>
            <w:gridSpan w:val="4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не более</w:t>
            </w:r>
          </w:p>
        </w:tc>
        <w:tc>
          <w:tcPr>
            <w:tcW w:w="2552" w:type="dxa"/>
            <w:gridSpan w:val="3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не более</w:t>
            </w:r>
          </w:p>
        </w:tc>
      </w:tr>
      <w:tr w:rsidR="00F2414F" w:rsidRPr="003E1888" w:rsidTr="003F1B38">
        <w:trPr>
          <w:gridBefore w:val="1"/>
          <w:wBefore w:w="7" w:type="dxa"/>
          <w:trHeight w:val="277"/>
        </w:trPr>
        <w:tc>
          <w:tcPr>
            <w:tcW w:w="754" w:type="dxa"/>
            <w:gridSpan w:val="2"/>
            <w:vMerge/>
            <w:tcBorders>
              <w:top w:val="nil"/>
            </w:tcBorders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Merge/>
            <w:tcBorders>
              <w:top w:val="nil"/>
            </w:tcBorders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nil"/>
            </w:tcBorders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3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-</w:t>
            </w:r>
          </w:p>
        </w:tc>
        <w:tc>
          <w:tcPr>
            <w:tcW w:w="1431" w:type="dxa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6,0</w:t>
            </w:r>
          </w:p>
        </w:tc>
        <w:tc>
          <w:tcPr>
            <w:tcW w:w="1121" w:type="dxa"/>
            <w:gridSpan w:val="2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6,5</w:t>
            </w:r>
          </w:p>
        </w:tc>
      </w:tr>
      <w:tr w:rsidR="00F2414F" w:rsidRPr="003E1888" w:rsidTr="003F1B38">
        <w:trPr>
          <w:gridBefore w:val="1"/>
          <w:wBefore w:w="7" w:type="dxa"/>
          <w:trHeight w:val="287"/>
        </w:trPr>
        <w:tc>
          <w:tcPr>
            <w:tcW w:w="754" w:type="dxa"/>
            <w:gridSpan w:val="2"/>
            <w:vMerge w:val="restart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1.4.</w:t>
            </w:r>
          </w:p>
          <w:p w:rsidR="00F2414F" w:rsidRPr="003E1888" w:rsidRDefault="00F2414F" w:rsidP="003F1B38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Merge w:val="restart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Прыжок в длину с места</w:t>
            </w:r>
          </w:p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Толчок двумя ногами</w:t>
            </w:r>
          </w:p>
        </w:tc>
        <w:tc>
          <w:tcPr>
            <w:tcW w:w="1491" w:type="dxa"/>
            <w:vMerge w:val="restart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</w:p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см</w:t>
            </w:r>
          </w:p>
        </w:tc>
        <w:tc>
          <w:tcPr>
            <w:tcW w:w="2551" w:type="dxa"/>
            <w:gridSpan w:val="4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не менее</w:t>
            </w:r>
          </w:p>
        </w:tc>
        <w:tc>
          <w:tcPr>
            <w:tcW w:w="2552" w:type="dxa"/>
            <w:gridSpan w:val="3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не менее</w:t>
            </w:r>
          </w:p>
        </w:tc>
      </w:tr>
      <w:tr w:rsidR="00F2414F" w:rsidRPr="003E1888" w:rsidTr="003F1B38">
        <w:trPr>
          <w:gridBefore w:val="1"/>
          <w:wBefore w:w="7" w:type="dxa"/>
          <w:trHeight w:val="253"/>
        </w:trPr>
        <w:tc>
          <w:tcPr>
            <w:tcW w:w="754" w:type="dxa"/>
            <w:gridSpan w:val="2"/>
            <w:vMerge/>
            <w:tcBorders>
              <w:top w:val="nil"/>
            </w:tcBorders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Merge/>
            <w:tcBorders>
              <w:top w:val="nil"/>
            </w:tcBorders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nil"/>
            </w:tcBorders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3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100</w:t>
            </w:r>
          </w:p>
        </w:tc>
        <w:tc>
          <w:tcPr>
            <w:tcW w:w="1053" w:type="dxa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90</w:t>
            </w:r>
          </w:p>
        </w:tc>
        <w:tc>
          <w:tcPr>
            <w:tcW w:w="1431" w:type="dxa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120</w:t>
            </w:r>
          </w:p>
        </w:tc>
        <w:tc>
          <w:tcPr>
            <w:tcW w:w="1121" w:type="dxa"/>
            <w:gridSpan w:val="2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110</w:t>
            </w:r>
          </w:p>
        </w:tc>
      </w:tr>
      <w:tr w:rsidR="00F2414F" w:rsidRPr="003E1888" w:rsidTr="003F1B38">
        <w:trPr>
          <w:gridBefore w:val="1"/>
          <w:wBefore w:w="7" w:type="dxa"/>
          <w:trHeight w:val="251"/>
        </w:trPr>
        <w:tc>
          <w:tcPr>
            <w:tcW w:w="754" w:type="dxa"/>
            <w:gridSpan w:val="2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</w:p>
        </w:tc>
        <w:tc>
          <w:tcPr>
            <w:tcW w:w="9729" w:type="dxa"/>
            <w:gridSpan w:val="10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2.Нормативы технической подготовки для спортивной дисциплины футбол</w:t>
            </w:r>
          </w:p>
        </w:tc>
      </w:tr>
      <w:tr w:rsidR="00F2414F" w:rsidRPr="003E1888" w:rsidTr="003F1B38">
        <w:trPr>
          <w:gridBefore w:val="1"/>
          <w:wBefore w:w="7" w:type="dxa"/>
          <w:trHeight w:val="264"/>
        </w:trPr>
        <w:tc>
          <w:tcPr>
            <w:tcW w:w="754" w:type="dxa"/>
            <w:gridSpan w:val="2"/>
            <w:vMerge w:val="restart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2.1.</w:t>
            </w:r>
          </w:p>
        </w:tc>
        <w:tc>
          <w:tcPr>
            <w:tcW w:w="3135" w:type="dxa"/>
            <w:gridSpan w:val="2"/>
            <w:vMerge w:val="restart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Ведение мяча 10 м</w:t>
            </w:r>
          </w:p>
        </w:tc>
        <w:tc>
          <w:tcPr>
            <w:tcW w:w="1491" w:type="dxa"/>
            <w:vMerge w:val="restart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</w:p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noProof/>
                <w:sz w:val="20"/>
                <w:szCs w:val="20"/>
              </w:rPr>
              <w:t>с</w:t>
            </w:r>
          </w:p>
        </w:tc>
        <w:tc>
          <w:tcPr>
            <w:tcW w:w="2551" w:type="dxa"/>
            <w:gridSpan w:val="4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не более</w:t>
            </w:r>
          </w:p>
        </w:tc>
        <w:tc>
          <w:tcPr>
            <w:tcW w:w="2552" w:type="dxa"/>
            <w:gridSpan w:val="3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не более</w:t>
            </w:r>
          </w:p>
        </w:tc>
      </w:tr>
      <w:tr w:rsidR="00F2414F" w:rsidRPr="003E1888" w:rsidTr="003F1B38">
        <w:trPr>
          <w:gridBefore w:val="1"/>
          <w:wBefore w:w="7" w:type="dxa"/>
          <w:trHeight w:val="255"/>
        </w:trPr>
        <w:tc>
          <w:tcPr>
            <w:tcW w:w="754" w:type="dxa"/>
            <w:gridSpan w:val="2"/>
            <w:vMerge/>
            <w:tcBorders>
              <w:top w:val="nil"/>
            </w:tcBorders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Merge/>
            <w:tcBorders>
              <w:top w:val="nil"/>
            </w:tcBorders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nil"/>
            </w:tcBorders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3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3,20</w:t>
            </w:r>
          </w:p>
        </w:tc>
        <w:tc>
          <w:tcPr>
            <w:tcW w:w="1053" w:type="dxa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3,40</w:t>
            </w:r>
          </w:p>
        </w:tc>
        <w:tc>
          <w:tcPr>
            <w:tcW w:w="1431" w:type="dxa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3,00</w:t>
            </w:r>
          </w:p>
        </w:tc>
        <w:tc>
          <w:tcPr>
            <w:tcW w:w="1121" w:type="dxa"/>
            <w:gridSpan w:val="2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3,20</w:t>
            </w:r>
          </w:p>
        </w:tc>
      </w:tr>
      <w:tr w:rsidR="00F2414F" w:rsidRPr="003E1888" w:rsidTr="003F1B38">
        <w:trPr>
          <w:gridBefore w:val="1"/>
          <w:wBefore w:w="7" w:type="dxa"/>
          <w:trHeight w:val="291"/>
        </w:trPr>
        <w:tc>
          <w:tcPr>
            <w:tcW w:w="754" w:type="dxa"/>
            <w:gridSpan w:val="2"/>
            <w:vMerge w:val="restart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</w:p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2.2.</w:t>
            </w:r>
          </w:p>
        </w:tc>
        <w:tc>
          <w:tcPr>
            <w:tcW w:w="3135" w:type="dxa"/>
            <w:gridSpan w:val="2"/>
            <w:vMerge w:val="restart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Ведение мяча с изменением направления 10 м</w:t>
            </w:r>
          </w:p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(начиная со второго года спортивной подготовки)</w:t>
            </w:r>
          </w:p>
        </w:tc>
        <w:tc>
          <w:tcPr>
            <w:tcW w:w="1491" w:type="dxa"/>
            <w:vMerge w:val="restart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с</w:t>
            </w:r>
          </w:p>
        </w:tc>
        <w:tc>
          <w:tcPr>
            <w:tcW w:w="2551" w:type="dxa"/>
            <w:gridSpan w:val="4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не более</w:t>
            </w:r>
          </w:p>
        </w:tc>
        <w:tc>
          <w:tcPr>
            <w:tcW w:w="2552" w:type="dxa"/>
            <w:gridSpan w:val="3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не более</w:t>
            </w:r>
          </w:p>
        </w:tc>
      </w:tr>
      <w:tr w:rsidR="00F2414F" w:rsidRPr="003E1888" w:rsidTr="003F1B38">
        <w:trPr>
          <w:gridBefore w:val="1"/>
          <w:wBefore w:w="7" w:type="dxa"/>
          <w:trHeight w:val="563"/>
        </w:trPr>
        <w:tc>
          <w:tcPr>
            <w:tcW w:w="754" w:type="dxa"/>
            <w:gridSpan w:val="2"/>
            <w:vMerge/>
            <w:tcBorders>
              <w:top w:val="nil"/>
            </w:tcBorders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Merge/>
            <w:tcBorders>
              <w:top w:val="nil"/>
            </w:tcBorders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nil"/>
            </w:tcBorders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3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</w:p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</w:p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-</w:t>
            </w:r>
          </w:p>
        </w:tc>
        <w:tc>
          <w:tcPr>
            <w:tcW w:w="1431" w:type="dxa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</w:p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8,60</w:t>
            </w:r>
          </w:p>
        </w:tc>
        <w:tc>
          <w:tcPr>
            <w:tcW w:w="1121" w:type="dxa"/>
            <w:gridSpan w:val="2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</w:p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8,80</w:t>
            </w:r>
          </w:p>
        </w:tc>
      </w:tr>
      <w:tr w:rsidR="00F2414F" w:rsidRPr="003E1888" w:rsidTr="003F1B38">
        <w:trPr>
          <w:gridBefore w:val="1"/>
          <w:wBefore w:w="7" w:type="dxa"/>
          <w:trHeight w:val="412"/>
        </w:trPr>
        <w:tc>
          <w:tcPr>
            <w:tcW w:w="754" w:type="dxa"/>
            <w:gridSpan w:val="2"/>
            <w:vMerge w:val="restart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2.3.</w:t>
            </w:r>
          </w:p>
        </w:tc>
        <w:tc>
          <w:tcPr>
            <w:tcW w:w="3135" w:type="dxa"/>
            <w:gridSpan w:val="2"/>
            <w:vMerge w:val="restart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proofErr w:type="gramStart"/>
            <w:r w:rsidRPr="003E1888">
              <w:rPr>
                <w:sz w:val="20"/>
                <w:szCs w:val="20"/>
              </w:rPr>
              <w:t>Ведение мяча 3x10 м (начиная со второго года</w:t>
            </w:r>
            <w:proofErr w:type="gramEnd"/>
          </w:p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спортивной подготовки)</w:t>
            </w:r>
          </w:p>
        </w:tc>
        <w:tc>
          <w:tcPr>
            <w:tcW w:w="1491" w:type="dxa"/>
            <w:vMerge w:val="restart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</w:p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noProof/>
                <w:sz w:val="20"/>
                <w:szCs w:val="20"/>
              </w:rPr>
              <w:t>с</w:t>
            </w:r>
          </w:p>
        </w:tc>
        <w:tc>
          <w:tcPr>
            <w:tcW w:w="2551" w:type="dxa"/>
            <w:gridSpan w:val="4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не более</w:t>
            </w:r>
          </w:p>
        </w:tc>
        <w:tc>
          <w:tcPr>
            <w:tcW w:w="2552" w:type="dxa"/>
            <w:gridSpan w:val="3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не более</w:t>
            </w:r>
          </w:p>
        </w:tc>
      </w:tr>
      <w:tr w:rsidR="00F2414F" w:rsidRPr="003E1888" w:rsidTr="003F1B38">
        <w:trPr>
          <w:gridBefore w:val="1"/>
          <w:wBefore w:w="7" w:type="dxa"/>
          <w:trHeight w:val="196"/>
        </w:trPr>
        <w:tc>
          <w:tcPr>
            <w:tcW w:w="754" w:type="dxa"/>
            <w:gridSpan w:val="2"/>
            <w:vMerge/>
            <w:tcBorders>
              <w:top w:val="nil"/>
            </w:tcBorders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Merge/>
            <w:tcBorders>
              <w:top w:val="nil"/>
            </w:tcBorders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nil"/>
            </w:tcBorders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3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-</w:t>
            </w:r>
          </w:p>
        </w:tc>
        <w:tc>
          <w:tcPr>
            <w:tcW w:w="1431" w:type="dxa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11,60</w:t>
            </w:r>
          </w:p>
        </w:tc>
        <w:tc>
          <w:tcPr>
            <w:tcW w:w="1121" w:type="dxa"/>
            <w:gridSpan w:val="2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11,80</w:t>
            </w:r>
          </w:p>
        </w:tc>
      </w:tr>
      <w:tr w:rsidR="00F2414F" w:rsidRPr="003E1888" w:rsidTr="003F1B38">
        <w:trPr>
          <w:gridBefore w:val="1"/>
          <w:wBefore w:w="7" w:type="dxa"/>
          <w:trHeight w:val="416"/>
        </w:trPr>
        <w:tc>
          <w:tcPr>
            <w:tcW w:w="754" w:type="dxa"/>
            <w:gridSpan w:val="2"/>
            <w:vMerge w:val="restart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</w:p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2.4.</w:t>
            </w:r>
          </w:p>
        </w:tc>
        <w:tc>
          <w:tcPr>
            <w:tcW w:w="3135" w:type="dxa"/>
            <w:gridSpan w:val="2"/>
            <w:vMerge w:val="restart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Удар на точность по воротам (10 ударов)</w:t>
            </w:r>
          </w:p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(начиная со второго года спортивной подготовки)</w:t>
            </w:r>
          </w:p>
        </w:tc>
        <w:tc>
          <w:tcPr>
            <w:tcW w:w="1491" w:type="dxa"/>
            <w:vMerge w:val="restart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</w:p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количество попаданий</w:t>
            </w:r>
          </w:p>
        </w:tc>
        <w:tc>
          <w:tcPr>
            <w:tcW w:w="2551" w:type="dxa"/>
            <w:gridSpan w:val="4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не менее</w:t>
            </w:r>
          </w:p>
        </w:tc>
        <w:tc>
          <w:tcPr>
            <w:tcW w:w="2552" w:type="dxa"/>
            <w:gridSpan w:val="3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не менее</w:t>
            </w:r>
          </w:p>
        </w:tc>
      </w:tr>
      <w:tr w:rsidR="00F2414F" w:rsidRPr="003E1888" w:rsidTr="003F1B38">
        <w:trPr>
          <w:gridBefore w:val="1"/>
          <w:wBefore w:w="7" w:type="dxa"/>
          <w:trHeight w:val="490"/>
        </w:trPr>
        <w:tc>
          <w:tcPr>
            <w:tcW w:w="754" w:type="dxa"/>
            <w:gridSpan w:val="2"/>
            <w:vMerge/>
            <w:tcBorders>
              <w:top w:val="nil"/>
            </w:tcBorders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Merge/>
            <w:tcBorders>
              <w:top w:val="nil"/>
            </w:tcBorders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nil"/>
            </w:tcBorders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_</w:t>
            </w:r>
          </w:p>
        </w:tc>
        <w:tc>
          <w:tcPr>
            <w:tcW w:w="1154" w:type="dxa"/>
            <w:gridSpan w:val="3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-</w:t>
            </w:r>
          </w:p>
        </w:tc>
        <w:tc>
          <w:tcPr>
            <w:tcW w:w="1431" w:type="dxa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5</w:t>
            </w:r>
          </w:p>
        </w:tc>
        <w:tc>
          <w:tcPr>
            <w:tcW w:w="1121" w:type="dxa"/>
            <w:gridSpan w:val="2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4</w:t>
            </w:r>
          </w:p>
        </w:tc>
      </w:tr>
      <w:tr w:rsidR="00F2414F" w:rsidRPr="003E1888" w:rsidTr="003F1B38">
        <w:trPr>
          <w:gridBefore w:val="1"/>
          <w:wBefore w:w="7" w:type="dxa"/>
          <w:trHeight w:val="257"/>
        </w:trPr>
        <w:tc>
          <w:tcPr>
            <w:tcW w:w="754" w:type="dxa"/>
            <w:gridSpan w:val="2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</w:p>
        </w:tc>
        <w:tc>
          <w:tcPr>
            <w:tcW w:w="9729" w:type="dxa"/>
            <w:gridSpan w:val="10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3.Нормативы общей физической подготовки для спортивной дисциплины «мини-футбол» (</w:t>
            </w:r>
            <w:proofErr w:type="spellStart"/>
            <w:r w:rsidRPr="003E1888">
              <w:rPr>
                <w:sz w:val="20"/>
                <w:szCs w:val="20"/>
              </w:rPr>
              <w:t>футзал</w:t>
            </w:r>
            <w:proofErr w:type="spellEnd"/>
            <w:r w:rsidRPr="003E1888">
              <w:rPr>
                <w:sz w:val="20"/>
                <w:szCs w:val="20"/>
              </w:rPr>
              <w:t>)</w:t>
            </w:r>
          </w:p>
        </w:tc>
      </w:tr>
      <w:tr w:rsidR="00F2414F" w:rsidRPr="003E1888" w:rsidTr="003F1B38">
        <w:trPr>
          <w:gridBefore w:val="1"/>
          <w:wBefore w:w="7" w:type="dxa"/>
          <w:trHeight w:val="263"/>
        </w:trPr>
        <w:tc>
          <w:tcPr>
            <w:tcW w:w="754" w:type="dxa"/>
            <w:gridSpan w:val="2"/>
            <w:vMerge w:val="restart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Merge w:val="restart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Прыжок в длину с места</w:t>
            </w:r>
          </w:p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толчком двумя ногами</w:t>
            </w:r>
          </w:p>
        </w:tc>
        <w:tc>
          <w:tcPr>
            <w:tcW w:w="1491" w:type="dxa"/>
            <w:vMerge w:val="restart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</w:p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е М</w:t>
            </w:r>
          </w:p>
        </w:tc>
        <w:tc>
          <w:tcPr>
            <w:tcW w:w="2551" w:type="dxa"/>
            <w:gridSpan w:val="4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не менее</w:t>
            </w:r>
          </w:p>
        </w:tc>
        <w:tc>
          <w:tcPr>
            <w:tcW w:w="2552" w:type="dxa"/>
            <w:gridSpan w:val="3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не менее</w:t>
            </w:r>
          </w:p>
        </w:tc>
      </w:tr>
      <w:tr w:rsidR="00F2414F" w:rsidRPr="003E1888" w:rsidTr="003F1B38">
        <w:trPr>
          <w:gridBefore w:val="1"/>
          <w:wBefore w:w="7" w:type="dxa"/>
          <w:trHeight w:val="277"/>
        </w:trPr>
        <w:tc>
          <w:tcPr>
            <w:tcW w:w="754" w:type="dxa"/>
            <w:gridSpan w:val="2"/>
            <w:vMerge/>
            <w:tcBorders>
              <w:top w:val="nil"/>
            </w:tcBorders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Merge/>
            <w:tcBorders>
              <w:top w:val="nil"/>
            </w:tcBorders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nil"/>
            </w:tcBorders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90</w:t>
            </w:r>
          </w:p>
        </w:tc>
        <w:tc>
          <w:tcPr>
            <w:tcW w:w="1431" w:type="dxa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110</w:t>
            </w:r>
          </w:p>
        </w:tc>
        <w:tc>
          <w:tcPr>
            <w:tcW w:w="1121" w:type="dxa"/>
            <w:gridSpan w:val="2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105</w:t>
            </w:r>
          </w:p>
        </w:tc>
      </w:tr>
      <w:tr w:rsidR="00F2414F" w:rsidRPr="003E1888" w:rsidTr="003F1B38">
        <w:trPr>
          <w:gridBefore w:val="1"/>
          <w:wBefore w:w="7" w:type="dxa"/>
          <w:trHeight w:val="249"/>
        </w:trPr>
        <w:tc>
          <w:tcPr>
            <w:tcW w:w="10483" w:type="dxa"/>
            <w:gridSpan w:val="12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4.Нормативы технической подготовки для спортивной дисциплины «мини-футбол» (</w:t>
            </w:r>
            <w:proofErr w:type="spellStart"/>
            <w:r w:rsidRPr="003E1888">
              <w:rPr>
                <w:sz w:val="20"/>
                <w:szCs w:val="20"/>
              </w:rPr>
              <w:t>футзал</w:t>
            </w:r>
            <w:proofErr w:type="spellEnd"/>
            <w:r w:rsidRPr="003E1888">
              <w:rPr>
                <w:sz w:val="20"/>
                <w:szCs w:val="20"/>
              </w:rPr>
              <w:t>)</w:t>
            </w:r>
          </w:p>
        </w:tc>
      </w:tr>
      <w:tr w:rsidR="00F2414F" w:rsidRPr="003E1888" w:rsidTr="003F1B38">
        <w:trPr>
          <w:gridBefore w:val="1"/>
          <w:wBefore w:w="7" w:type="dxa"/>
          <w:trHeight w:val="282"/>
        </w:trPr>
        <w:tc>
          <w:tcPr>
            <w:tcW w:w="702" w:type="dxa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4.1.</w:t>
            </w:r>
          </w:p>
        </w:tc>
        <w:tc>
          <w:tcPr>
            <w:tcW w:w="3119" w:type="dxa"/>
            <w:gridSpan w:val="2"/>
            <w:vMerge w:val="restart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 xml:space="preserve">Бег на 10 м </w:t>
            </w:r>
            <w:proofErr w:type="gramStart"/>
            <w:r w:rsidRPr="003E1888">
              <w:rPr>
                <w:sz w:val="20"/>
                <w:szCs w:val="20"/>
              </w:rPr>
              <w:t>с</w:t>
            </w:r>
            <w:proofErr w:type="gramEnd"/>
            <w:r w:rsidRPr="003E1888">
              <w:rPr>
                <w:sz w:val="20"/>
                <w:szCs w:val="20"/>
              </w:rPr>
              <w:t xml:space="preserve"> высокого</w:t>
            </w:r>
          </w:p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старта</w:t>
            </w:r>
          </w:p>
        </w:tc>
        <w:tc>
          <w:tcPr>
            <w:tcW w:w="1559" w:type="dxa"/>
            <w:gridSpan w:val="2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с</w:t>
            </w:r>
          </w:p>
        </w:tc>
        <w:tc>
          <w:tcPr>
            <w:tcW w:w="2551" w:type="dxa"/>
            <w:gridSpan w:val="4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не более</w:t>
            </w:r>
          </w:p>
        </w:tc>
        <w:tc>
          <w:tcPr>
            <w:tcW w:w="2552" w:type="dxa"/>
            <w:gridSpan w:val="3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не более</w:t>
            </w:r>
          </w:p>
        </w:tc>
      </w:tr>
      <w:tr w:rsidR="00F2414F" w:rsidRPr="003E1888" w:rsidTr="003F1B38">
        <w:trPr>
          <w:trHeight w:val="287"/>
        </w:trPr>
        <w:tc>
          <w:tcPr>
            <w:tcW w:w="709" w:type="dxa"/>
            <w:gridSpan w:val="2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2,35</w:t>
            </w:r>
          </w:p>
        </w:tc>
        <w:tc>
          <w:tcPr>
            <w:tcW w:w="1134" w:type="dxa"/>
            <w:gridSpan w:val="2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2,50</w:t>
            </w:r>
          </w:p>
        </w:tc>
        <w:tc>
          <w:tcPr>
            <w:tcW w:w="1545" w:type="dxa"/>
            <w:gridSpan w:val="2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2,30</w:t>
            </w:r>
          </w:p>
        </w:tc>
        <w:tc>
          <w:tcPr>
            <w:tcW w:w="1007" w:type="dxa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2,40</w:t>
            </w:r>
          </w:p>
        </w:tc>
      </w:tr>
      <w:tr w:rsidR="00F2414F" w:rsidRPr="003E1888" w:rsidTr="003F1B38">
        <w:trPr>
          <w:trHeight w:val="287"/>
        </w:trPr>
        <w:tc>
          <w:tcPr>
            <w:tcW w:w="709" w:type="dxa"/>
            <w:gridSpan w:val="2"/>
            <w:vMerge w:val="restart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4.2.</w:t>
            </w:r>
          </w:p>
        </w:tc>
        <w:tc>
          <w:tcPr>
            <w:tcW w:w="3119" w:type="dxa"/>
            <w:gridSpan w:val="2"/>
            <w:vMerge w:val="restart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Челночный бег 5х6 м</w:t>
            </w:r>
          </w:p>
        </w:tc>
        <w:tc>
          <w:tcPr>
            <w:tcW w:w="1559" w:type="dxa"/>
            <w:gridSpan w:val="2"/>
            <w:vMerge w:val="restart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</w:p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е</w:t>
            </w:r>
          </w:p>
        </w:tc>
        <w:tc>
          <w:tcPr>
            <w:tcW w:w="2551" w:type="dxa"/>
            <w:gridSpan w:val="4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не более</w:t>
            </w:r>
          </w:p>
        </w:tc>
        <w:tc>
          <w:tcPr>
            <w:tcW w:w="2552" w:type="dxa"/>
            <w:gridSpan w:val="3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не более</w:t>
            </w:r>
          </w:p>
        </w:tc>
      </w:tr>
      <w:tr w:rsidR="00F2414F" w:rsidRPr="003E1888" w:rsidTr="003F1B38">
        <w:trPr>
          <w:trHeight w:val="272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</w:tcBorders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12,40</w:t>
            </w:r>
          </w:p>
        </w:tc>
        <w:tc>
          <w:tcPr>
            <w:tcW w:w="1134" w:type="dxa"/>
            <w:gridSpan w:val="2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12,60</w:t>
            </w:r>
          </w:p>
        </w:tc>
        <w:tc>
          <w:tcPr>
            <w:tcW w:w="1545" w:type="dxa"/>
            <w:gridSpan w:val="2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12,20</w:t>
            </w:r>
          </w:p>
        </w:tc>
        <w:tc>
          <w:tcPr>
            <w:tcW w:w="1007" w:type="dxa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12,40</w:t>
            </w:r>
          </w:p>
        </w:tc>
      </w:tr>
      <w:tr w:rsidR="00F2414F" w:rsidRPr="003E1888" w:rsidTr="003F1B38">
        <w:trPr>
          <w:trHeight w:val="282"/>
        </w:trPr>
        <w:tc>
          <w:tcPr>
            <w:tcW w:w="709" w:type="dxa"/>
            <w:gridSpan w:val="2"/>
            <w:vMerge w:val="restart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4. 3.</w:t>
            </w:r>
          </w:p>
          <w:p w:rsidR="00F2414F" w:rsidRPr="003E1888" w:rsidRDefault="00F2414F" w:rsidP="003F1B3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Прыжок в длину с места</w:t>
            </w:r>
          </w:p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толчком двумя ногами</w:t>
            </w:r>
          </w:p>
        </w:tc>
        <w:tc>
          <w:tcPr>
            <w:tcW w:w="1559" w:type="dxa"/>
            <w:gridSpan w:val="2"/>
            <w:vMerge w:val="restart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е М</w:t>
            </w:r>
          </w:p>
        </w:tc>
        <w:tc>
          <w:tcPr>
            <w:tcW w:w="2551" w:type="dxa"/>
            <w:gridSpan w:val="4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не менее</w:t>
            </w:r>
          </w:p>
        </w:tc>
        <w:tc>
          <w:tcPr>
            <w:tcW w:w="2552" w:type="dxa"/>
            <w:gridSpan w:val="3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не менее</w:t>
            </w:r>
          </w:p>
        </w:tc>
      </w:tr>
      <w:tr w:rsidR="00F2414F" w:rsidRPr="003E1888" w:rsidTr="003F1B38">
        <w:trPr>
          <w:trHeight w:val="277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</w:tcBorders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90</w:t>
            </w:r>
          </w:p>
        </w:tc>
        <w:tc>
          <w:tcPr>
            <w:tcW w:w="1545" w:type="dxa"/>
            <w:gridSpan w:val="2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110</w:t>
            </w:r>
          </w:p>
        </w:tc>
        <w:tc>
          <w:tcPr>
            <w:tcW w:w="1007" w:type="dxa"/>
          </w:tcPr>
          <w:p w:rsidR="00F2414F" w:rsidRPr="003E1888" w:rsidRDefault="00F2414F" w:rsidP="003F1B38">
            <w:pPr>
              <w:rPr>
                <w:sz w:val="20"/>
                <w:szCs w:val="20"/>
              </w:rPr>
            </w:pPr>
            <w:r w:rsidRPr="003E1888">
              <w:rPr>
                <w:sz w:val="20"/>
                <w:szCs w:val="20"/>
              </w:rPr>
              <w:t>105</w:t>
            </w:r>
          </w:p>
        </w:tc>
      </w:tr>
    </w:tbl>
    <w:p w:rsidR="00F2414F" w:rsidRPr="003D33D7" w:rsidRDefault="00F2414F" w:rsidP="00F2414F">
      <w:pPr>
        <w:rPr>
          <w:highlight w:val="yellow"/>
        </w:rPr>
      </w:pPr>
      <w:bookmarkStart w:id="0" w:name="_GoBack"/>
      <w:bookmarkEnd w:id="0"/>
    </w:p>
    <w:sectPr w:rsidR="00F2414F" w:rsidRPr="003D33D7" w:rsidSect="000B138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651"/>
    <w:multiLevelType w:val="hybridMultilevel"/>
    <w:tmpl w:val="66CE6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12452"/>
    <w:multiLevelType w:val="multilevel"/>
    <w:tmpl w:val="26DA07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522B5"/>
    <w:multiLevelType w:val="hybridMultilevel"/>
    <w:tmpl w:val="B9D2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F77CD"/>
    <w:multiLevelType w:val="hybridMultilevel"/>
    <w:tmpl w:val="68446292"/>
    <w:lvl w:ilvl="0" w:tplc="0419000D">
      <w:start w:val="1"/>
      <w:numFmt w:val="bullet"/>
      <w:lvlText w:val=""/>
      <w:lvlJc w:val="left"/>
      <w:pPr>
        <w:ind w:left="382" w:hanging="425"/>
      </w:pPr>
      <w:rPr>
        <w:rFonts w:ascii="Wingdings" w:hAnsi="Wingdings" w:hint="default"/>
        <w:spacing w:val="0"/>
        <w:w w:val="100"/>
        <w:sz w:val="28"/>
        <w:szCs w:val="28"/>
        <w:lang w:val="ru-RU" w:eastAsia="en-US" w:bidi="ar-SA"/>
      </w:rPr>
    </w:lvl>
    <w:lvl w:ilvl="1" w:tplc="B8541226">
      <w:numFmt w:val="bullet"/>
      <w:lvlText w:val="•"/>
      <w:lvlJc w:val="left"/>
      <w:pPr>
        <w:ind w:left="1400" w:hanging="425"/>
      </w:pPr>
      <w:rPr>
        <w:rFonts w:hint="default"/>
        <w:lang w:val="ru-RU" w:eastAsia="en-US" w:bidi="ar-SA"/>
      </w:rPr>
    </w:lvl>
    <w:lvl w:ilvl="2" w:tplc="BA8AE198">
      <w:numFmt w:val="bullet"/>
      <w:lvlText w:val="•"/>
      <w:lvlJc w:val="left"/>
      <w:pPr>
        <w:ind w:left="2421" w:hanging="425"/>
      </w:pPr>
      <w:rPr>
        <w:rFonts w:hint="default"/>
        <w:lang w:val="ru-RU" w:eastAsia="en-US" w:bidi="ar-SA"/>
      </w:rPr>
    </w:lvl>
    <w:lvl w:ilvl="3" w:tplc="368AC0D0">
      <w:numFmt w:val="bullet"/>
      <w:lvlText w:val="•"/>
      <w:lvlJc w:val="left"/>
      <w:pPr>
        <w:ind w:left="3441" w:hanging="425"/>
      </w:pPr>
      <w:rPr>
        <w:rFonts w:hint="default"/>
        <w:lang w:val="ru-RU" w:eastAsia="en-US" w:bidi="ar-SA"/>
      </w:rPr>
    </w:lvl>
    <w:lvl w:ilvl="4" w:tplc="9EB28842">
      <w:numFmt w:val="bullet"/>
      <w:lvlText w:val="•"/>
      <w:lvlJc w:val="left"/>
      <w:pPr>
        <w:ind w:left="4462" w:hanging="425"/>
      </w:pPr>
      <w:rPr>
        <w:rFonts w:hint="default"/>
        <w:lang w:val="ru-RU" w:eastAsia="en-US" w:bidi="ar-SA"/>
      </w:rPr>
    </w:lvl>
    <w:lvl w:ilvl="5" w:tplc="E078F760">
      <w:numFmt w:val="bullet"/>
      <w:lvlText w:val="•"/>
      <w:lvlJc w:val="left"/>
      <w:pPr>
        <w:ind w:left="5483" w:hanging="425"/>
      </w:pPr>
      <w:rPr>
        <w:rFonts w:hint="default"/>
        <w:lang w:val="ru-RU" w:eastAsia="en-US" w:bidi="ar-SA"/>
      </w:rPr>
    </w:lvl>
    <w:lvl w:ilvl="6" w:tplc="C5222B4A">
      <w:numFmt w:val="bullet"/>
      <w:lvlText w:val="•"/>
      <w:lvlJc w:val="left"/>
      <w:pPr>
        <w:ind w:left="6503" w:hanging="425"/>
      </w:pPr>
      <w:rPr>
        <w:rFonts w:hint="default"/>
        <w:lang w:val="ru-RU" w:eastAsia="en-US" w:bidi="ar-SA"/>
      </w:rPr>
    </w:lvl>
    <w:lvl w:ilvl="7" w:tplc="2C809460">
      <w:numFmt w:val="bullet"/>
      <w:lvlText w:val="•"/>
      <w:lvlJc w:val="left"/>
      <w:pPr>
        <w:ind w:left="7524" w:hanging="425"/>
      </w:pPr>
      <w:rPr>
        <w:rFonts w:hint="default"/>
        <w:lang w:val="ru-RU" w:eastAsia="en-US" w:bidi="ar-SA"/>
      </w:rPr>
    </w:lvl>
    <w:lvl w:ilvl="8" w:tplc="D42C32C8">
      <w:numFmt w:val="bullet"/>
      <w:lvlText w:val="•"/>
      <w:lvlJc w:val="left"/>
      <w:pPr>
        <w:ind w:left="8545" w:hanging="425"/>
      </w:pPr>
      <w:rPr>
        <w:rFonts w:hint="default"/>
        <w:lang w:val="ru-RU" w:eastAsia="en-US" w:bidi="ar-SA"/>
      </w:rPr>
    </w:lvl>
  </w:abstractNum>
  <w:abstractNum w:abstractNumId="4">
    <w:nsid w:val="27510D32"/>
    <w:multiLevelType w:val="multilevel"/>
    <w:tmpl w:val="8F7AD96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6"/>
      <w:numFmt w:val="decimal"/>
      <w:isLgl/>
      <w:lvlText w:val="%1.%2."/>
      <w:lvlJc w:val="left"/>
      <w:pPr>
        <w:ind w:left="3905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6664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9494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268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5514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70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534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4724" w:hanging="1800"/>
      </w:pPr>
      <w:rPr>
        <w:b w:val="0"/>
      </w:rPr>
    </w:lvl>
  </w:abstractNum>
  <w:abstractNum w:abstractNumId="5">
    <w:nsid w:val="29EF7E93"/>
    <w:multiLevelType w:val="hybridMultilevel"/>
    <w:tmpl w:val="A35EBCD6"/>
    <w:lvl w:ilvl="0" w:tplc="634CC0CA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0604F8"/>
    <w:multiLevelType w:val="multilevel"/>
    <w:tmpl w:val="78D04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597DDF"/>
    <w:multiLevelType w:val="multilevel"/>
    <w:tmpl w:val="4936F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1643F8"/>
    <w:multiLevelType w:val="hybridMultilevel"/>
    <w:tmpl w:val="AB544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91735A"/>
    <w:multiLevelType w:val="hybridMultilevel"/>
    <w:tmpl w:val="7950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B06F8"/>
    <w:multiLevelType w:val="multilevel"/>
    <w:tmpl w:val="08560E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AE3B97"/>
    <w:multiLevelType w:val="hybridMultilevel"/>
    <w:tmpl w:val="736A09F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065E3"/>
    <w:multiLevelType w:val="hybridMultilevel"/>
    <w:tmpl w:val="313AF1B0"/>
    <w:lvl w:ilvl="0" w:tplc="04F0E5D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9027B0"/>
    <w:multiLevelType w:val="multilevel"/>
    <w:tmpl w:val="767A8AE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C67459"/>
    <w:multiLevelType w:val="multilevel"/>
    <w:tmpl w:val="8220A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344CB4"/>
    <w:multiLevelType w:val="hybridMultilevel"/>
    <w:tmpl w:val="AD38B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36E0F"/>
    <w:multiLevelType w:val="multilevel"/>
    <w:tmpl w:val="1BF877C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C73CD9"/>
    <w:multiLevelType w:val="hybridMultilevel"/>
    <w:tmpl w:val="2D00C7AE"/>
    <w:lvl w:ilvl="0" w:tplc="38545A8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680252C2"/>
    <w:multiLevelType w:val="multilevel"/>
    <w:tmpl w:val="5C44322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050837"/>
    <w:multiLevelType w:val="multilevel"/>
    <w:tmpl w:val="9D207E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580D10"/>
    <w:multiLevelType w:val="multilevel"/>
    <w:tmpl w:val="1694781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AF7953"/>
    <w:multiLevelType w:val="hybridMultilevel"/>
    <w:tmpl w:val="637C02D2"/>
    <w:lvl w:ilvl="0" w:tplc="6EB20D1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5D4C85"/>
    <w:multiLevelType w:val="multilevel"/>
    <w:tmpl w:val="B08697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2A41B9"/>
    <w:multiLevelType w:val="hybridMultilevel"/>
    <w:tmpl w:val="40C88FC6"/>
    <w:lvl w:ilvl="0" w:tplc="6C5C91FE">
      <w:start w:val="1"/>
      <w:numFmt w:val="decimal"/>
      <w:lvlText w:val="%1."/>
      <w:lvlJc w:val="left"/>
      <w:pPr>
        <w:ind w:left="129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702F07AF"/>
    <w:multiLevelType w:val="multilevel"/>
    <w:tmpl w:val="DC08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397739"/>
    <w:multiLevelType w:val="multilevel"/>
    <w:tmpl w:val="44200E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1B546B"/>
    <w:multiLevelType w:val="multilevel"/>
    <w:tmpl w:val="9D7046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513BA3"/>
    <w:multiLevelType w:val="multilevel"/>
    <w:tmpl w:val="FCD4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9F63B5"/>
    <w:multiLevelType w:val="hybridMultilevel"/>
    <w:tmpl w:val="A580A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4"/>
  </w:num>
  <w:num w:numId="10">
    <w:abstractNumId w:val="12"/>
  </w:num>
  <w:num w:numId="11">
    <w:abstractNumId w:val="14"/>
  </w:num>
  <w:num w:numId="12">
    <w:abstractNumId w:val="25"/>
  </w:num>
  <w:num w:numId="13">
    <w:abstractNumId w:val="7"/>
  </w:num>
  <w:num w:numId="14">
    <w:abstractNumId w:val="19"/>
  </w:num>
  <w:num w:numId="15">
    <w:abstractNumId w:val="26"/>
  </w:num>
  <w:num w:numId="16">
    <w:abstractNumId w:val="1"/>
  </w:num>
  <w:num w:numId="17">
    <w:abstractNumId w:val="10"/>
  </w:num>
  <w:num w:numId="18">
    <w:abstractNumId w:val="6"/>
  </w:num>
  <w:num w:numId="19">
    <w:abstractNumId w:val="9"/>
  </w:num>
  <w:num w:numId="20">
    <w:abstractNumId w:val="5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8"/>
  </w:num>
  <w:num w:numId="27">
    <w:abstractNumId w:val="22"/>
  </w:num>
  <w:num w:numId="28">
    <w:abstractNumId w:val="2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4F"/>
    <w:rsid w:val="00216DC7"/>
    <w:rsid w:val="00682D9A"/>
    <w:rsid w:val="00EC54FB"/>
    <w:rsid w:val="00F2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414F"/>
    <w:pPr>
      <w:keepNext/>
      <w:ind w:left="851" w:firstLine="709"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2414F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F2414F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F2414F"/>
    <w:pPr>
      <w:keepNext/>
      <w:jc w:val="center"/>
      <w:outlineLvl w:val="7"/>
    </w:pPr>
    <w:rPr>
      <w:b/>
      <w:bCs/>
      <w:sz w:val="40"/>
    </w:rPr>
  </w:style>
  <w:style w:type="paragraph" w:styleId="9">
    <w:name w:val="heading 9"/>
    <w:basedOn w:val="a"/>
    <w:next w:val="a"/>
    <w:link w:val="90"/>
    <w:uiPriority w:val="99"/>
    <w:qFormat/>
    <w:rsid w:val="00F2414F"/>
    <w:pPr>
      <w:keepNext/>
      <w:jc w:val="center"/>
      <w:outlineLvl w:val="8"/>
    </w:pPr>
    <w:rPr>
      <w:b/>
      <w:b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41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241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241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2414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2414F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F2414F"/>
    <w:pPr>
      <w:ind w:left="720"/>
      <w:contextualSpacing/>
    </w:pPr>
  </w:style>
  <w:style w:type="table" w:styleId="a5">
    <w:name w:val="Table Grid"/>
    <w:basedOn w:val="a1"/>
    <w:uiPriority w:val="39"/>
    <w:rsid w:val="00F2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uiPriority w:val="99"/>
    <w:rsid w:val="00F2414F"/>
    <w:pPr>
      <w:ind w:firstLine="709"/>
    </w:pPr>
    <w:rPr>
      <w:rFonts w:eastAsia="Calibri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F2414F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241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link w:val="a9"/>
    <w:uiPriority w:val="99"/>
    <w:qFormat/>
    <w:rsid w:val="00F241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F2414F"/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unhideWhenUsed/>
    <w:rsid w:val="00F2414F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F2414F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F24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rsid w:val="00F241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2414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uiPriority w:val="99"/>
    <w:qFormat/>
    <w:rsid w:val="00F2414F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uiPriority w:val="99"/>
    <w:rsid w:val="00F241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F2414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0"/>
    <w:link w:val="af0"/>
    <w:uiPriority w:val="99"/>
    <w:rsid w:val="00F2414F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F2414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F2414F"/>
    <w:rPr>
      <w:rFonts w:eastAsiaTheme="minorEastAsia"/>
      <w:lang w:eastAsia="ru-RU"/>
    </w:rPr>
  </w:style>
  <w:style w:type="character" w:customStyle="1" w:styleId="af4">
    <w:name w:val="Цветовое выделение"/>
    <w:uiPriority w:val="99"/>
    <w:rsid w:val="00F2414F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F2414F"/>
    <w:rPr>
      <w:b w:val="0"/>
      <w:bCs w:val="0"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F2414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qFormat/>
    <w:rsid w:val="00F241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Обычный1"/>
    <w:rsid w:val="00F2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414F"/>
    <w:pPr>
      <w:keepNext/>
      <w:ind w:left="851" w:firstLine="709"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2414F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F2414F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F2414F"/>
    <w:pPr>
      <w:keepNext/>
      <w:jc w:val="center"/>
      <w:outlineLvl w:val="7"/>
    </w:pPr>
    <w:rPr>
      <w:b/>
      <w:bCs/>
      <w:sz w:val="40"/>
    </w:rPr>
  </w:style>
  <w:style w:type="paragraph" w:styleId="9">
    <w:name w:val="heading 9"/>
    <w:basedOn w:val="a"/>
    <w:next w:val="a"/>
    <w:link w:val="90"/>
    <w:uiPriority w:val="99"/>
    <w:qFormat/>
    <w:rsid w:val="00F2414F"/>
    <w:pPr>
      <w:keepNext/>
      <w:jc w:val="center"/>
      <w:outlineLvl w:val="8"/>
    </w:pPr>
    <w:rPr>
      <w:b/>
      <w:b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41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241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241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2414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2414F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F2414F"/>
    <w:pPr>
      <w:ind w:left="720"/>
      <w:contextualSpacing/>
    </w:pPr>
  </w:style>
  <w:style w:type="table" w:styleId="a5">
    <w:name w:val="Table Grid"/>
    <w:basedOn w:val="a1"/>
    <w:uiPriority w:val="39"/>
    <w:rsid w:val="00F2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uiPriority w:val="99"/>
    <w:rsid w:val="00F2414F"/>
    <w:pPr>
      <w:ind w:firstLine="709"/>
    </w:pPr>
    <w:rPr>
      <w:rFonts w:eastAsia="Calibri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F2414F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241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link w:val="a9"/>
    <w:uiPriority w:val="99"/>
    <w:qFormat/>
    <w:rsid w:val="00F241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F2414F"/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unhideWhenUsed/>
    <w:rsid w:val="00F2414F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F2414F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F24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rsid w:val="00F241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2414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uiPriority w:val="99"/>
    <w:qFormat/>
    <w:rsid w:val="00F2414F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uiPriority w:val="99"/>
    <w:rsid w:val="00F241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F2414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0"/>
    <w:link w:val="af0"/>
    <w:uiPriority w:val="99"/>
    <w:rsid w:val="00F2414F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F2414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F2414F"/>
    <w:rPr>
      <w:rFonts w:eastAsiaTheme="minorEastAsia"/>
      <w:lang w:eastAsia="ru-RU"/>
    </w:rPr>
  </w:style>
  <w:style w:type="character" w:customStyle="1" w:styleId="af4">
    <w:name w:val="Цветовое выделение"/>
    <w:uiPriority w:val="99"/>
    <w:rsid w:val="00F2414F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F2414F"/>
    <w:rPr>
      <w:b w:val="0"/>
      <w:bCs w:val="0"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F2414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qFormat/>
    <w:rsid w:val="00F241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Обычный1"/>
    <w:rsid w:val="00F2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GLBUH_ACK</dc:creator>
  <cp:lastModifiedBy>GLBUH_ACK</cp:lastModifiedBy>
  <cp:revision>3</cp:revision>
  <dcterms:created xsi:type="dcterms:W3CDTF">2024-01-30T15:28:00Z</dcterms:created>
  <dcterms:modified xsi:type="dcterms:W3CDTF">2024-01-30T15:29:00Z</dcterms:modified>
</cp:coreProperties>
</file>