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A5" w:rsidRPr="00A71FA5" w:rsidRDefault="00A71FA5" w:rsidP="00A71F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1FA5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О ЯЗЫКАХ, НА КОТОРЫХ ОСУЩЕСТВЛЯЕТСЯ ОБРАЗОВАНИЕ (ОБУЧЕНИЕ) В МБОУДО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«СШ </w:t>
      </w:r>
      <w:r w:rsidRPr="00A71FA5">
        <w:rPr>
          <w:rFonts w:ascii="Times New Roman" w:hAnsi="Times New Roman" w:cs="Times New Roman"/>
          <w:b/>
          <w:sz w:val="28"/>
          <w:szCs w:val="28"/>
          <w:u w:val="single"/>
        </w:rPr>
        <w:t>ЕР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71FA5" w:rsidRDefault="00A71FA5" w:rsidP="00A71F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A5">
        <w:rPr>
          <w:rFonts w:ascii="Times New Roman" w:hAnsi="Times New Roman" w:cs="Times New Roman"/>
          <w:sz w:val="24"/>
          <w:szCs w:val="24"/>
        </w:rPr>
        <w:t xml:space="preserve">Согласно п. 2 статьи 14 ФЗ №273 от 29.12.2012 «Об образовании в Российской Федерации» в образовательных организациях образовательная деятельность осуществляется на государственном языке Российской Федерации. </w:t>
      </w:r>
    </w:p>
    <w:p w:rsidR="00A71FA5" w:rsidRPr="00A71FA5" w:rsidRDefault="00A71FA5" w:rsidP="00A71FA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1FA5">
        <w:rPr>
          <w:rFonts w:ascii="Times New Roman" w:hAnsi="Times New Roman" w:cs="Times New Roman"/>
          <w:sz w:val="24"/>
          <w:szCs w:val="24"/>
          <w:u w:val="single"/>
        </w:rPr>
        <w:t xml:space="preserve">Выписка из УСТАВА МБОУДО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«СШ </w:t>
      </w:r>
      <w:r w:rsidRPr="00A71FA5">
        <w:rPr>
          <w:rFonts w:ascii="Times New Roman" w:hAnsi="Times New Roman" w:cs="Times New Roman"/>
          <w:sz w:val="24"/>
          <w:szCs w:val="24"/>
          <w:u w:val="single"/>
        </w:rPr>
        <w:t>ЕР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71F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71FA5" w:rsidRDefault="00A71FA5" w:rsidP="00A71F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A5">
        <w:rPr>
          <w:rFonts w:ascii="Times New Roman" w:hAnsi="Times New Roman" w:cs="Times New Roman"/>
          <w:sz w:val="24"/>
          <w:szCs w:val="24"/>
        </w:rPr>
        <w:t xml:space="preserve">3. ОБРАЗОВАТЕЛЬНАЯ ДЕЯТЕЛЬНОСТЬ </w:t>
      </w:r>
    </w:p>
    <w:p w:rsidR="00FB3C18" w:rsidRPr="00A71FA5" w:rsidRDefault="00A71FA5" w:rsidP="00A71F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A5">
        <w:rPr>
          <w:rFonts w:ascii="Times New Roman" w:hAnsi="Times New Roman" w:cs="Times New Roman"/>
          <w:sz w:val="24"/>
          <w:szCs w:val="24"/>
        </w:rPr>
        <w:t xml:space="preserve">3.8. Образовательная деятельность, воспитание и делопроизводство в </w:t>
      </w:r>
      <w:r w:rsidR="00DA3DDD">
        <w:rPr>
          <w:rFonts w:ascii="Times New Roman" w:hAnsi="Times New Roman" w:cs="Times New Roman"/>
          <w:sz w:val="24"/>
          <w:szCs w:val="24"/>
        </w:rPr>
        <w:t>Учреждении</w:t>
      </w:r>
      <w:bookmarkStart w:id="0" w:name="_GoBack"/>
      <w:bookmarkEnd w:id="0"/>
      <w:r w:rsidRPr="00A71FA5">
        <w:rPr>
          <w:rFonts w:ascii="Times New Roman" w:hAnsi="Times New Roman" w:cs="Times New Roman"/>
          <w:sz w:val="24"/>
          <w:szCs w:val="24"/>
        </w:rPr>
        <w:t xml:space="preserve"> осуществляется на государственном языке Российской Федерации – русском.</w:t>
      </w:r>
    </w:p>
    <w:sectPr w:rsidR="00FB3C18" w:rsidRPr="00A7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A5"/>
    <w:rsid w:val="00A71FA5"/>
    <w:rsid w:val="00DA3DD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A129"/>
  <w15:chartTrackingRefBased/>
  <w15:docId w15:val="{6BE682EC-7E45-40D4-906F-423B6E46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DUSH11</dc:creator>
  <cp:keywords/>
  <dc:description/>
  <cp:lastModifiedBy>DUSH11</cp:lastModifiedBy>
  <cp:revision>2</cp:revision>
  <dcterms:created xsi:type="dcterms:W3CDTF">2026-05-06T07:38:00Z</dcterms:created>
  <dcterms:modified xsi:type="dcterms:W3CDTF">2026-05-06T08:37:00Z</dcterms:modified>
</cp:coreProperties>
</file>