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2C8" w:rsidRPr="001C72C8" w:rsidRDefault="001C72C8" w:rsidP="001C72C8">
      <w:pPr>
        <w:tabs>
          <w:tab w:val="left" w:pos="1640"/>
          <w:tab w:val="right" w:pos="9355"/>
        </w:tabs>
        <w:spacing w:after="0"/>
        <w:jc w:val="center"/>
        <w:rPr>
          <w:rFonts w:ascii="Times New Roman" w:hAnsi="Times New Roman" w:cs="Times New Roman"/>
          <w:b/>
          <w:sz w:val="28"/>
        </w:rPr>
      </w:pPr>
      <w:r w:rsidRPr="001C72C8">
        <w:rPr>
          <w:rFonts w:ascii="Times New Roman" w:hAnsi="Times New Roman" w:cs="Times New Roman"/>
          <w:b/>
          <w:sz w:val="28"/>
        </w:rPr>
        <w:t>МУНИЦИПАЛЬНОЕ БЮДЖЕТНОЕ ОБРАЗОВАТЕЛЬНОЕ УЧРЕЖДЕНИЕ ДОПОЛНИТЕЛЬНОГО ОБРАЗОВАНИЯ ДЕТЕЙ ЕГОРЛЫКСКОГО РАЙОНА</w:t>
      </w:r>
    </w:p>
    <w:p w:rsidR="001C72C8" w:rsidRPr="001C72C8" w:rsidRDefault="001C72C8" w:rsidP="001C72C8">
      <w:pPr>
        <w:tabs>
          <w:tab w:val="left" w:pos="1640"/>
          <w:tab w:val="right" w:pos="9355"/>
        </w:tabs>
        <w:spacing w:after="0"/>
        <w:jc w:val="center"/>
        <w:rPr>
          <w:rFonts w:ascii="Times New Roman" w:hAnsi="Times New Roman" w:cs="Times New Roman"/>
          <w:b/>
        </w:rPr>
      </w:pPr>
      <w:r w:rsidRPr="001C72C8">
        <w:rPr>
          <w:rFonts w:ascii="Times New Roman" w:hAnsi="Times New Roman" w:cs="Times New Roman"/>
          <w:b/>
          <w:sz w:val="32"/>
        </w:rPr>
        <w:t>«</w:t>
      </w:r>
      <w:r w:rsidRPr="001C72C8">
        <w:rPr>
          <w:rFonts w:ascii="Times New Roman" w:hAnsi="Times New Roman" w:cs="Times New Roman"/>
          <w:b/>
          <w:sz w:val="28"/>
        </w:rPr>
        <w:t>ДЕТСКО-ЮНОШЕСКАЯ СПОРТИВНАЯ ШКОЛА»</w:t>
      </w:r>
    </w:p>
    <w:p w:rsidR="001C72C8" w:rsidRPr="001C72C8" w:rsidRDefault="001C72C8" w:rsidP="001C72C8">
      <w:pPr>
        <w:tabs>
          <w:tab w:val="left" w:pos="1640"/>
          <w:tab w:val="right" w:pos="9355"/>
        </w:tabs>
        <w:spacing w:after="0"/>
        <w:rPr>
          <w:rFonts w:ascii="Times New Roman" w:hAnsi="Times New Roman" w:cs="Times New Roman"/>
          <w:b/>
        </w:rPr>
      </w:pPr>
      <w:r w:rsidRPr="001C72C8">
        <w:rPr>
          <w:rFonts w:ascii="Times New Roman" w:hAnsi="Times New Roman" w:cs="Times New Roman"/>
          <w:b/>
        </w:rPr>
        <w:tab/>
        <w:t xml:space="preserve"> </w:t>
      </w:r>
    </w:p>
    <w:p w:rsidR="001C72C8" w:rsidRPr="001C72C8" w:rsidRDefault="001C72C8" w:rsidP="001C72C8">
      <w:pPr>
        <w:spacing w:after="0"/>
        <w:jc w:val="center"/>
        <w:rPr>
          <w:rFonts w:ascii="Times New Roman" w:hAnsi="Times New Roman" w:cs="Times New Roman"/>
          <w:bCs/>
          <w:iCs/>
          <w:sz w:val="44"/>
          <w:szCs w:val="44"/>
        </w:rPr>
      </w:pPr>
    </w:p>
    <w:p w:rsidR="001C72C8" w:rsidRPr="001C72C8" w:rsidRDefault="001C72C8" w:rsidP="001C72C8">
      <w:pPr>
        <w:spacing w:after="0"/>
        <w:jc w:val="center"/>
        <w:rPr>
          <w:rFonts w:ascii="Times New Roman" w:hAnsi="Times New Roman" w:cs="Times New Roman"/>
          <w:bCs/>
          <w:iCs/>
          <w:sz w:val="44"/>
          <w:szCs w:val="44"/>
        </w:rPr>
      </w:pPr>
    </w:p>
    <w:p w:rsidR="001C72C8" w:rsidRPr="001C72C8" w:rsidRDefault="001C72C8" w:rsidP="001C72C8">
      <w:pPr>
        <w:spacing w:after="0"/>
        <w:jc w:val="center"/>
        <w:rPr>
          <w:rFonts w:ascii="Times New Roman" w:hAnsi="Times New Roman" w:cs="Times New Roman"/>
          <w:bCs/>
          <w:iCs/>
          <w:sz w:val="44"/>
          <w:szCs w:val="44"/>
        </w:rPr>
      </w:pPr>
    </w:p>
    <w:p w:rsidR="001C72C8" w:rsidRPr="001C72C8" w:rsidRDefault="001C72C8" w:rsidP="001C72C8">
      <w:pPr>
        <w:spacing w:after="0"/>
        <w:jc w:val="center"/>
        <w:rPr>
          <w:rFonts w:ascii="Times New Roman" w:hAnsi="Times New Roman" w:cs="Times New Roman"/>
          <w:bCs/>
          <w:iCs/>
          <w:sz w:val="44"/>
          <w:szCs w:val="44"/>
        </w:rPr>
      </w:pPr>
    </w:p>
    <w:p w:rsidR="001C72C8" w:rsidRPr="001C72C8" w:rsidRDefault="001C72C8" w:rsidP="001C72C8">
      <w:pPr>
        <w:spacing w:after="0"/>
        <w:jc w:val="center"/>
        <w:rPr>
          <w:rFonts w:ascii="Times New Roman" w:hAnsi="Times New Roman" w:cs="Times New Roman"/>
          <w:bCs/>
          <w:iCs/>
          <w:sz w:val="44"/>
          <w:szCs w:val="44"/>
        </w:rPr>
      </w:pPr>
    </w:p>
    <w:p w:rsidR="001C72C8" w:rsidRPr="001C72C8" w:rsidRDefault="001C72C8" w:rsidP="001C72C8">
      <w:pPr>
        <w:spacing w:after="0"/>
        <w:jc w:val="center"/>
        <w:rPr>
          <w:rFonts w:ascii="Times New Roman" w:hAnsi="Times New Roman" w:cs="Times New Roman"/>
          <w:bCs/>
          <w:iCs/>
          <w:sz w:val="52"/>
          <w:szCs w:val="52"/>
        </w:rPr>
      </w:pPr>
      <w:r w:rsidRPr="001C72C8">
        <w:rPr>
          <w:rFonts w:ascii="Times New Roman" w:hAnsi="Times New Roman" w:cs="Times New Roman"/>
          <w:bCs/>
          <w:iCs/>
          <w:sz w:val="52"/>
          <w:szCs w:val="52"/>
        </w:rPr>
        <w:t>Методическая разработка</w:t>
      </w:r>
    </w:p>
    <w:p w:rsidR="001C72C8" w:rsidRPr="001C72C8" w:rsidRDefault="001C72C8" w:rsidP="001C72C8">
      <w:pPr>
        <w:spacing w:after="0"/>
        <w:jc w:val="center"/>
        <w:rPr>
          <w:rFonts w:ascii="Times New Roman" w:hAnsi="Times New Roman" w:cs="Times New Roman"/>
          <w:bCs/>
          <w:iCs/>
          <w:sz w:val="52"/>
          <w:szCs w:val="52"/>
        </w:rPr>
      </w:pPr>
    </w:p>
    <w:p w:rsidR="001C72C8" w:rsidRPr="001C72C8" w:rsidRDefault="001C72C8" w:rsidP="001C72C8">
      <w:pPr>
        <w:spacing w:after="0"/>
        <w:jc w:val="center"/>
        <w:rPr>
          <w:rFonts w:ascii="Times New Roman" w:hAnsi="Times New Roman" w:cs="Times New Roman"/>
          <w:sz w:val="40"/>
          <w:szCs w:val="40"/>
        </w:rPr>
      </w:pPr>
      <w:r w:rsidRPr="001C72C8">
        <w:rPr>
          <w:rFonts w:ascii="Times New Roman" w:hAnsi="Times New Roman" w:cs="Times New Roman"/>
          <w:sz w:val="40"/>
          <w:szCs w:val="40"/>
        </w:rPr>
        <w:t xml:space="preserve">«Здоровьесберегающие педагогические технологии» </w:t>
      </w:r>
    </w:p>
    <w:p w:rsidR="001C72C8" w:rsidRPr="001C72C8" w:rsidRDefault="001C72C8" w:rsidP="001C72C8">
      <w:pPr>
        <w:spacing w:after="0"/>
        <w:rPr>
          <w:rFonts w:ascii="Times New Roman" w:hAnsi="Times New Roman" w:cs="Times New Roman"/>
          <w:sz w:val="44"/>
          <w:szCs w:val="44"/>
        </w:rPr>
      </w:pPr>
    </w:p>
    <w:p w:rsidR="001C72C8" w:rsidRPr="001C72C8" w:rsidRDefault="001C72C8" w:rsidP="001C72C8">
      <w:pPr>
        <w:tabs>
          <w:tab w:val="left" w:pos="7470"/>
        </w:tabs>
        <w:spacing w:after="0"/>
        <w:rPr>
          <w:rFonts w:ascii="Times New Roman" w:hAnsi="Times New Roman" w:cs="Times New Roman"/>
          <w:sz w:val="44"/>
          <w:szCs w:val="44"/>
        </w:rPr>
      </w:pPr>
      <w:r w:rsidRPr="001C72C8">
        <w:rPr>
          <w:rFonts w:ascii="Times New Roman" w:hAnsi="Times New Roman" w:cs="Times New Roman"/>
          <w:sz w:val="44"/>
          <w:szCs w:val="44"/>
        </w:rPr>
        <w:t xml:space="preserve">   </w:t>
      </w:r>
      <w:r w:rsidRPr="001C72C8">
        <w:rPr>
          <w:rFonts w:ascii="Times New Roman" w:hAnsi="Times New Roman" w:cs="Times New Roman"/>
          <w:sz w:val="44"/>
          <w:szCs w:val="44"/>
        </w:rPr>
        <w:tab/>
      </w:r>
    </w:p>
    <w:p w:rsidR="001C72C8" w:rsidRPr="001C72C8" w:rsidRDefault="001C72C8" w:rsidP="001C72C8">
      <w:pPr>
        <w:tabs>
          <w:tab w:val="left" w:pos="7470"/>
        </w:tabs>
        <w:spacing w:after="0"/>
        <w:rPr>
          <w:rFonts w:ascii="Times New Roman" w:hAnsi="Times New Roman" w:cs="Times New Roman"/>
          <w:sz w:val="44"/>
          <w:szCs w:val="44"/>
        </w:rPr>
      </w:pPr>
    </w:p>
    <w:p w:rsidR="001C72C8" w:rsidRPr="001C72C8" w:rsidRDefault="001C72C8" w:rsidP="001C72C8">
      <w:pPr>
        <w:tabs>
          <w:tab w:val="left" w:pos="7470"/>
        </w:tabs>
        <w:spacing w:after="0"/>
        <w:rPr>
          <w:rFonts w:ascii="Times New Roman" w:hAnsi="Times New Roman" w:cs="Times New Roman"/>
          <w:sz w:val="44"/>
          <w:szCs w:val="44"/>
        </w:rPr>
      </w:pPr>
    </w:p>
    <w:p w:rsidR="001C72C8" w:rsidRPr="001C72C8" w:rsidRDefault="001C72C8" w:rsidP="001C72C8">
      <w:pPr>
        <w:spacing w:after="0"/>
        <w:jc w:val="right"/>
        <w:rPr>
          <w:rFonts w:ascii="Times New Roman" w:hAnsi="Times New Roman" w:cs="Times New Roman"/>
          <w:sz w:val="32"/>
          <w:szCs w:val="32"/>
        </w:rPr>
      </w:pPr>
      <w:r w:rsidRPr="001C72C8">
        <w:rPr>
          <w:rFonts w:ascii="Times New Roman" w:hAnsi="Times New Roman" w:cs="Times New Roman"/>
          <w:sz w:val="32"/>
          <w:szCs w:val="32"/>
        </w:rPr>
        <w:t xml:space="preserve">                                                            </w:t>
      </w:r>
    </w:p>
    <w:p w:rsidR="001C72C8" w:rsidRPr="001C72C8" w:rsidRDefault="001C72C8" w:rsidP="001C72C8">
      <w:pPr>
        <w:spacing w:after="0"/>
        <w:jc w:val="right"/>
        <w:rPr>
          <w:rFonts w:ascii="Times New Roman" w:hAnsi="Times New Roman" w:cs="Times New Roman"/>
          <w:sz w:val="32"/>
          <w:szCs w:val="32"/>
        </w:rPr>
      </w:pPr>
    </w:p>
    <w:p w:rsidR="001C72C8" w:rsidRPr="001C72C8" w:rsidRDefault="001C72C8" w:rsidP="001C72C8">
      <w:pPr>
        <w:spacing w:after="0"/>
        <w:jc w:val="right"/>
        <w:rPr>
          <w:rFonts w:ascii="Times New Roman" w:hAnsi="Times New Roman" w:cs="Times New Roman"/>
          <w:sz w:val="32"/>
          <w:szCs w:val="32"/>
        </w:rPr>
      </w:pPr>
      <w:r w:rsidRPr="001C72C8">
        <w:rPr>
          <w:rFonts w:ascii="Times New Roman" w:hAnsi="Times New Roman" w:cs="Times New Roman"/>
          <w:sz w:val="32"/>
          <w:szCs w:val="32"/>
        </w:rPr>
        <w:t xml:space="preserve"> Автор разработки: </w:t>
      </w:r>
    </w:p>
    <w:p w:rsidR="001C72C8" w:rsidRPr="001C72C8" w:rsidRDefault="001C72C8" w:rsidP="001C72C8">
      <w:pPr>
        <w:spacing w:after="0"/>
        <w:jc w:val="right"/>
        <w:rPr>
          <w:rFonts w:ascii="Times New Roman" w:hAnsi="Times New Roman" w:cs="Times New Roman"/>
          <w:sz w:val="32"/>
          <w:szCs w:val="32"/>
        </w:rPr>
      </w:pPr>
      <w:r w:rsidRPr="001C72C8">
        <w:rPr>
          <w:rFonts w:ascii="Times New Roman" w:hAnsi="Times New Roman" w:cs="Times New Roman"/>
          <w:sz w:val="32"/>
          <w:szCs w:val="32"/>
        </w:rPr>
        <w:t>тренер – преподаватель ДЮСШ</w:t>
      </w:r>
    </w:p>
    <w:p w:rsidR="001C72C8" w:rsidRPr="001C72C8" w:rsidRDefault="001C72C8" w:rsidP="001C72C8">
      <w:pPr>
        <w:spacing w:after="0"/>
        <w:jc w:val="right"/>
        <w:rPr>
          <w:rFonts w:ascii="Times New Roman" w:hAnsi="Times New Roman" w:cs="Times New Roman"/>
          <w:sz w:val="32"/>
          <w:szCs w:val="32"/>
        </w:rPr>
      </w:pPr>
      <w:r w:rsidRPr="001C72C8">
        <w:rPr>
          <w:rFonts w:ascii="Times New Roman" w:hAnsi="Times New Roman" w:cs="Times New Roman"/>
          <w:sz w:val="32"/>
          <w:szCs w:val="32"/>
        </w:rPr>
        <w:t>В.А. Чеботарев.</w:t>
      </w:r>
    </w:p>
    <w:p w:rsidR="001C72C8" w:rsidRDefault="001C72C8" w:rsidP="001C72C8">
      <w:pPr>
        <w:spacing w:after="0"/>
        <w:jc w:val="right"/>
        <w:rPr>
          <w:sz w:val="32"/>
          <w:szCs w:val="32"/>
        </w:rPr>
      </w:pPr>
      <w:r>
        <w:rPr>
          <w:sz w:val="44"/>
          <w:szCs w:val="44"/>
        </w:rPr>
        <w:t xml:space="preserve">                                                </w:t>
      </w:r>
      <w:r>
        <w:rPr>
          <w:sz w:val="32"/>
          <w:szCs w:val="32"/>
        </w:rPr>
        <w:t xml:space="preserve"> </w:t>
      </w:r>
    </w:p>
    <w:p w:rsidR="001C72C8" w:rsidRDefault="001C72C8" w:rsidP="001C72C8">
      <w:pPr>
        <w:jc w:val="right"/>
        <w:rPr>
          <w:sz w:val="32"/>
          <w:szCs w:val="32"/>
        </w:rPr>
      </w:pPr>
    </w:p>
    <w:p w:rsidR="001C72C8" w:rsidRDefault="001C72C8" w:rsidP="001C72C8">
      <w:pPr>
        <w:jc w:val="right"/>
        <w:rPr>
          <w:sz w:val="32"/>
          <w:szCs w:val="32"/>
        </w:rPr>
      </w:pPr>
    </w:p>
    <w:p w:rsidR="001C72C8" w:rsidRDefault="001C72C8" w:rsidP="001C72C8">
      <w:pPr>
        <w:jc w:val="center"/>
        <w:rPr>
          <w:sz w:val="28"/>
          <w:szCs w:val="28"/>
        </w:rPr>
      </w:pPr>
    </w:p>
    <w:p w:rsidR="001C72C8" w:rsidRPr="001C72C8" w:rsidRDefault="001C72C8" w:rsidP="001C72C8">
      <w:pPr>
        <w:spacing w:after="0"/>
        <w:jc w:val="center"/>
        <w:rPr>
          <w:rFonts w:ascii="Times New Roman" w:hAnsi="Times New Roman" w:cs="Times New Roman"/>
          <w:sz w:val="28"/>
          <w:szCs w:val="28"/>
        </w:rPr>
      </w:pPr>
      <w:r w:rsidRPr="001C72C8">
        <w:rPr>
          <w:rFonts w:ascii="Times New Roman" w:hAnsi="Times New Roman" w:cs="Times New Roman"/>
          <w:sz w:val="28"/>
          <w:szCs w:val="28"/>
        </w:rPr>
        <w:t>ст. Егорлыкская</w:t>
      </w:r>
    </w:p>
    <w:p w:rsidR="001C72C8" w:rsidRPr="001C72C8" w:rsidRDefault="001C72C8" w:rsidP="001C72C8">
      <w:pPr>
        <w:spacing w:after="0"/>
        <w:jc w:val="center"/>
        <w:rPr>
          <w:rFonts w:ascii="Times New Roman" w:hAnsi="Times New Roman" w:cs="Times New Roman"/>
        </w:rPr>
      </w:pPr>
      <w:r w:rsidRPr="001C72C8">
        <w:rPr>
          <w:rFonts w:ascii="Times New Roman" w:hAnsi="Times New Roman" w:cs="Times New Roman"/>
          <w:sz w:val="28"/>
          <w:szCs w:val="28"/>
        </w:rPr>
        <w:t>2014 год</w:t>
      </w:r>
    </w:p>
    <w:p w:rsidR="001C72C8" w:rsidRDefault="001C72C8" w:rsidP="001C72C8">
      <w:pPr>
        <w:spacing w:after="0"/>
        <w:ind w:firstLine="709"/>
        <w:contextualSpacing/>
        <w:jc w:val="center"/>
        <w:rPr>
          <w:rFonts w:ascii="Times New Roman" w:hAnsi="Times New Roman" w:cs="Times New Roman"/>
          <w:sz w:val="24"/>
          <w:szCs w:val="24"/>
        </w:rPr>
      </w:pPr>
    </w:p>
    <w:p w:rsidR="006A487D" w:rsidRPr="004A0863" w:rsidRDefault="006A487D" w:rsidP="001C72C8">
      <w:pPr>
        <w:spacing w:after="0"/>
        <w:ind w:firstLine="709"/>
        <w:contextualSpacing/>
        <w:jc w:val="center"/>
        <w:rPr>
          <w:rFonts w:ascii="Times New Roman" w:hAnsi="Times New Roman" w:cs="Times New Roman"/>
          <w:sz w:val="24"/>
          <w:szCs w:val="24"/>
        </w:rPr>
      </w:pPr>
      <w:r w:rsidRPr="004A0863">
        <w:rPr>
          <w:rFonts w:ascii="Times New Roman" w:hAnsi="Times New Roman" w:cs="Times New Roman"/>
          <w:sz w:val="24"/>
          <w:szCs w:val="24"/>
        </w:rPr>
        <w:lastRenderedPageBreak/>
        <w:t>СОДЕРЖАНИЕ</w:t>
      </w:r>
    </w:p>
    <w:p w:rsidR="008B3A7C" w:rsidRPr="004A0863" w:rsidRDefault="008B3A7C" w:rsidP="004A0863">
      <w:pPr>
        <w:spacing w:after="0"/>
        <w:ind w:firstLine="709"/>
        <w:contextualSpacing/>
        <w:rPr>
          <w:rFonts w:ascii="Times New Roman" w:hAnsi="Times New Roman" w:cs="Times New Roman"/>
          <w:sz w:val="24"/>
          <w:szCs w:val="24"/>
        </w:rPr>
      </w:pPr>
    </w:p>
    <w:p w:rsidR="00BC722A" w:rsidRPr="004A0863" w:rsidRDefault="00BC722A" w:rsidP="004A0863">
      <w:pPr>
        <w:spacing w:after="0"/>
        <w:ind w:firstLine="709"/>
        <w:contextualSpacing/>
        <w:rPr>
          <w:rFonts w:ascii="Times New Roman" w:hAnsi="Times New Roman" w:cs="Times New Roman"/>
          <w:sz w:val="24"/>
          <w:szCs w:val="24"/>
        </w:rPr>
      </w:pPr>
      <w:r w:rsidRPr="004A0863">
        <w:rPr>
          <w:rFonts w:ascii="Times New Roman" w:hAnsi="Times New Roman" w:cs="Times New Roman"/>
          <w:sz w:val="24"/>
          <w:szCs w:val="24"/>
        </w:rPr>
        <w:t>Введение…………………………………………………………………</w:t>
      </w:r>
      <w:r w:rsidR="004A0863">
        <w:rPr>
          <w:rFonts w:ascii="Times New Roman" w:hAnsi="Times New Roman" w:cs="Times New Roman"/>
          <w:sz w:val="24"/>
          <w:szCs w:val="24"/>
        </w:rPr>
        <w:t>………</w:t>
      </w:r>
      <w:r w:rsidRPr="004A0863">
        <w:rPr>
          <w:rFonts w:ascii="Times New Roman" w:hAnsi="Times New Roman" w:cs="Times New Roman"/>
          <w:sz w:val="24"/>
          <w:szCs w:val="24"/>
        </w:rPr>
        <w:t>………</w:t>
      </w:r>
      <w:r w:rsidR="00144756" w:rsidRPr="004A0863">
        <w:rPr>
          <w:rFonts w:ascii="Times New Roman" w:hAnsi="Times New Roman" w:cs="Times New Roman"/>
          <w:sz w:val="24"/>
          <w:szCs w:val="24"/>
        </w:rPr>
        <w:t>..</w:t>
      </w:r>
      <w:r w:rsidRPr="004A0863">
        <w:rPr>
          <w:rFonts w:ascii="Times New Roman" w:hAnsi="Times New Roman" w:cs="Times New Roman"/>
          <w:sz w:val="24"/>
          <w:szCs w:val="24"/>
        </w:rPr>
        <w:t>…</w:t>
      </w:r>
      <w:r w:rsidR="00B4346E">
        <w:rPr>
          <w:rFonts w:ascii="Times New Roman" w:hAnsi="Times New Roman" w:cs="Times New Roman"/>
          <w:sz w:val="24"/>
          <w:szCs w:val="24"/>
        </w:rPr>
        <w:t>2</w:t>
      </w:r>
    </w:p>
    <w:p w:rsidR="004A0863" w:rsidRDefault="00144756"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Глава1.</w:t>
      </w:r>
      <w:r w:rsidR="004A0863">
        <w:rPr>
          <w:rFonts w:ascii="Times New Roman" w:hAnsi="Times New Roman" w:cs="Times New Roman"/>
          <w:sz w:val="24"/>
          <w:szCs w:val="24"/>
        </w:rPr>
        <w:t xml:space="preserve"> </w:t>
      </w:r>
      <w:r w:rsidRPr="004A0863">
        <w:rPr>
          <w:rFonts w:ascii="Times New Roman" w:hAnsi="Times New Roman" w:cs="Times New Roman"/>
          <w:sz w:val="24"/>
          <w:szCs w:val="24"/>
        </w:rPr>
        <w:t>Здоровьесберегающие педагогические технологии…………</w:t>
      </w:r>
      <w:r w:rsidR="004A0863">
        <w:rPr>
          <w:rFonts w:ascii="Times New Roman" w:hAnsi="Times New Roman" w:cs="Times New Roman"/>
          <w:sz w:val="24"/>
          <w:szCs w:val="24"/>
        </w:rPr>
        <w:t>…………</w:t>
      </w:r>
      <w:r w:rsidRPr="004A0863">
        <w:rPr>
          <w:rFonts w:ascii="Times New Roman" w:hAnsi="Times New Roman" w:cs="Times New Roman"/>
          <w:sz w:val="24"/>
          <w:szCs w:val="24"/>
        </w:rPr>
        <w:t>………</w:t>
      </w:r>
      <w:r w:rsidR="00B4346E">
        <w:rPr>
          <w:rFonts w:ascii="Times New Roman" w:hAnsi="Times New Roman" w:cs="Times New Roman"/>
          <w:sz w:val="24"/>
          <w:szCs w:val="24"/>
        </w:rPr>
        <w:t>2</w:t>
      </w:r>
      <w:r w:rsidRPr="004A0863">
        <w:rPr>
          <w:rFonts w:ascii="Times New Roman" w:hAnsi="Times New Roman" w:cs="Times New Roman"/>
          <w:sz w:val="24"/>
          <w:szCs w:val="24"/>
        </w:rPr>
        <w:t xml:space="preserve"> </w:t>
      </w:r>
    </w:p>
    <w:p w:rsidR="004A0863" w:rsidRDefault="00BC722A"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1.1 Понятие о здоровьесберегающих технологиях, их функции</w:t>
      </w:r>
      <w:r w:rsidR="00144756" w:rsidRPr="004A0863">
        <w:rPr>
          <w:rFonts w:ascii="Times New Roman" w:hAnsi="Times New Roman" w:cs="Times New Roman"/>
          <w:sz w:val="24"/>
          <w:szCs w:val="24"/>
        </w:rPr>
        <w:t>………</w:t>
      </w:r>
      <w:r w:rsidR="004A0863">
        <w:rPr>
          <w:rFonts w:ascii="Times New Roman" w:hAnsi="Times New Roman" w:cs="Times New Roman"/>
          <w:sz w:val="24"/>
          <w:szCs w:val="24"/>
        </w:rPr>
        <w:t>……………</w:t>
      </w:r>
      <w:r w:rsidR="00144756" w:rsidRPr="004A0863">
        <w:rPr>
          <w:rFonts w:ascii="Times New Roman" w:hAnsi="Times New Roman" w:cs="Times New Roman"/>
          <w:sz w:val="24"/>
          <w:szCs w:val="24"/>
        </w:rPr>
        <w:t>…</w:t>
      </w:r>
      <w:r w:rsidR="00B4346E">
        <w:rPr>
          <w:rFonts w:ascii="Times New Roman" w:hAnsi="Times New Roman" w:cs="Times New Roman"/>
          <w:sz w:val="24"/>
          <w:szCs w:val="24"/>
        </w:rPr>
        <w:t>2</w:t>
      </w:r>
    </w:p>
    <w:p w:rsidR="00BC722A" w:rsidRPr="004A0863" w:rsidRDefault="00BC722A"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1.2 Средства здоровьесберегающих технологий</w:t>
      </w:r>
      <w:r w:rsidR="00144756" w:rsidRPr="004A0863">
        <w:rPr>
          <w:rFonts w:ascii="Times New Roman" w:hAnsi="Times New Roman" w:cs="Times New Roman"/>
          <w:sz w:val="24"/>
          <w:szCs w:val="24"/>
        </w:rPr>
        <w:t>………</w:t>
      </w:r>
      <w:r w:rsidR="004A0863">
        <w:rPr>
          <w:rFonts w:ascii="Times New Roman" w:hAnsi="Times New Roman" w:cs="Times New Roman"/>
          <w:sz w:val="24"/>
          <w:szCs w:val="24"/>
        </w:rPr>
        <w:t>……………</w:t>
      </w:r>
      <w:r w:rsidR="00144756" w:rsidRPr="004A0863">
        <w:rPr>
          <w:rFonts w:ascii="Times New Roman" w:hAnsi="Times New Roman" w:cs="Times New Roman"/>
          <w:sz w:val="24"/>
          <w:szCs w:val="24"/>
        </w:rPr>
        <w:t>…………………</w:t>
      </w:r>
      <w:r w:rsidR="00213E8A" w:rsidRPr="004A0863">
        <w:rPr>
          <w:rFonts w:ascii="Times New Roman" w:hAnsi="Times New Roman" w:cs="Times New Roman"/>
          <w:sz w:val="24"/>
          <w:szCs w:val="24"/>
        </w:rPr>
        <w:t>…</w:t>
      </w:r>
      <w:r w:rsidR="00B4346E">
        <w:rPr>
          <w:rFonts w:ascii="Times New Roman" w:hAnsi="Times New Roman" w:cs="Times New Roman"/>
          <w:sz w:val="24"/>
          <w:szCs w:val="24"/>
        </w:rPr>
        <w:t>4</w:t>
      </w:r>
    </w:p>
    <w:p w:rsidR="004A0863" w:rsidRDefault="00BC722A"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1.3 Этапы процесса обучения в условиях здоровьесберегающей педагогики</w:t>
      </w:r>
      <w:r w:rsidR="00144756" w:rsidRPr="004A0863">
        <w:rPr>
          <w:rFonts w:ascii="Times New Roman" w:hAnsi="Times New Roman" w:cs="Times New Roman"/>
          <w:sz w:val="24"/>
          <w:szCs w:val="24"/>
        </w:rPr>
        <w:t>………………………………</w:t>
      </w:r>
      <w:r w:rsidR="004A0863">
        <w:rPr>
          <w:rFonts w:ascii="Times New Roman" w:hAnsi="Times New Roman" w:cs="Times New Roman"/>
          <w:sz w:val="24"/>
          <w:szCs w:val="24"/>
        </w:rPr>
        <w:t>………………</w:t>
      </w:r>
      <w:r w:rsidR="00144756" w:rsidRPr="004A0863">
        <w:rPr>
          <w:rFonts w:ascii="Times New Roman" w:hAnsi="Times New Roman" w:cs="Times New Roman"/>
          <w:sz w:val="24"/>
          <w:szCs w:val="24"/>
        </w:rPr>
        <w:t>………………………………………….</w:t>
      </w:r>
      <w:r w:rsidR="00B4346E">
        <w:rPr>
          <w:rFonts w:ascii="Times New Roman" w:hAnsi="Times New Roman" w:cs="Times New Roman"/>
          <w:sz w:val="24"/>
          <w:szCs w:val="24"/>
        </w:rPr>
        <w:t>5</w:t>
      </w:r>
    </w:p>
    <w:p w:rsidR="00BC722A" w:rsidRPr="004A0863" w:rsidRDefault="00144756" w:rsidP="004A0863">
      <w:pPr>
        <w:spacing w:after="0"/>
        <w:ind w:firstLine="709"/>
        <w:contextualSpacing/>
        <w:jc w:val="both"/>
        <w:rPr>
          <w:rFonts w:ascii="Times New Roman" w:eastAsia="Calibri" w:hAnsi="Times New Roman" w:cs="Times New Roman"/>
          <w:sz w:val="24"/>
          <w:szCs w:val="24"/>
        </w:rPr>
      </w:pPr>
      <w:r w:rsidRPr="004A0863">
        <w:rPr>
          <w:rFonts w:ascii="Times New Roman" w:eastAsia="Calibri" w:hAnsi="Times New Roman" w:cs="Times New Roman"/>
          <w:sz w:val="24"/>
          <w:szCs w:val="24"/>
        </w:rPr>
        <w:t>Глава2. Здоровьесберегающие технологии на уроках физической культуры……………………………………………………</w:t>
      </w:r>
      <w:r w:rsidR="004A0863">
        <w:rPr>
          <w:rFonts w:ascii="Times New Roman" w:eastAsia="Calibri" w:hAnsi="Times New Roman" w:cs="Times New Roman"/>
          <w:sz w:val="24"/>
          <w:szCs w:val="24"/>
        </w:rPr>
        <w:t>………………</w:t>
      </w:r>
      <w:r w:rsidRPr="004A0863">
        <w:rPr>
          <w:rFonts w:ascii="Times New Roman" w:eastAsia="Calibri" w:hAnsi="Times New Roman" w:cs="Times New Roman"/>
          <w:sz w:val="24"/>
          <w:szCs w:val="24"/>
        </w:rPr>
        <w:t>……………………</w:t>
      </w:r>
      <w:r w:rsidR="003368DF" w:rsidRPr="004A0863">
        <w:rPr>
          <w:rFonts w:ascii="Times New Roman" w:eastAsia="Calibri" w:hAnsi="Times New Roman" w:cs="Times New Roman"/>
          <w:sz w:val="24"/>
          <w:szCs w:val="24"/>
        </w:rPr>
        <w:t>..</w:t>
      </w:r>
      <w:r w:rsidR="00B4346E">
        <w:rPr>
          <w:rFonts w:ascii="Times New Roman" w:eastAsia="Calibri" w:hAnsi="Times New Roman" w:cs="Times New Roman"/>
          <w:sz w:val="24"/>
          <w:szCs w:val="24"/>
        </w:rPr>
        <w:t>7</w:t>
      </w:r>
    </w:p>
    <w:p w:rsidR="00BC722A" w:rsidRPr="004A0863" w:rsidRDefault="00BC722A" w:rsidP="004A0863">
      <w:pPr>
        <w:spacing w:after="0"/>
        <w:ind w:firstLine="709"/>
        <w:contextualSpacing/>
        <w:jc w:val="both"/>
        <w:rPr>
          <w:sz w:val="24"/>
          <w:szCs w:val="24"/>
        </w:rPr>
      </w:pPr>
      <w:r w:rsidRPr="004A0863">
        <w:rPr>
          <w:rFonts w:ascii="Times New Roman" w:eastAsia="Calibri" w:hAnsi="Times New Roman" w:cs="Times New Roman"/>
          <w:sz w:val="24"/>
          <w:szCs w:val="24"/>
        </w:rPr>
        <w:t xml:space="preserve">2.1 </w:t>
      </w:r>
      <w:r w:rsidRPr="004A0863">
        <w:rPr>
          <w:rFonts w:ascii="Times New Roman" w:hAnsi="Times New Roman" w:cs="Times New Roman"/>
          <w:sz w:val="24"/>
          <w:szCs w:val="24"/>
        </w:rPr>
        <w:t>Здоровьесберегающие технологии в физическом воспитании</w:t>
      </w:r>
      <w:r w:rsidR="00144756" w:rsidRPr="004A0863">
        <w:rPr>
          <w:rFonts w:ascii="Times New Roman" w:hAnsi="Times New Roman" w:cs="Times New Roman"/>
          <w:sz w:val="24"/>
          <w:szCs w:val="24"/>
        </w:rPr>
        <w:t>……</w:t>
      </w:r>
      <w:r w:rsidR="004A0863">
        <w:rPr>
          <w:rFonts w:ascii="Times New Roman" w:hAnsi="Times New Roman" w:cs="Times New Roman"/>
          <w:sz w:val="24"/>
          <w:szCs w:val="24"/>
        </w:rPr>
        <w:t>……………</w:t>
      </w:r>
      <w:r w:rsidR="00144756" w:rsidRPr="004A0863">
        <w:rPr>
          <w:rFonts w:ascii="Times New Roman" w:hAnsi="Times New Roman" w:cs="Times New Roman"/>
          <w:sz w:val="24"/>
          <w:szCs w:val="24"/>
        </w:rPr>
        <w:t>…</w:t>
      </w:r>
      <w:r w:rsidR="00B4346E">
        <w:rPr>
          <w:rFonts w:ascii="Times New Roman" w:hAnsi="Times New Roman" w:cs="Times New Roman"/>
          <w:sz w:val="24"/>
          <w:szCs w:val="24"/>
        </w:rPr>
        <w:t>7</w:t>
      </w:r>
    </w:p>
    <w:p w:rsidR="00BC722A" w:rsidRPr="004A0863" w:rsidRDefault="00BC722A" w:rsidP="004A0863">
      <w:pPr>
        <w:spacing w:after="0"/>
        <w:ind w:firstLine="709"/>
        <w:rPr>
          <w:sz w:val="24"/>
          <w:szCs w:val="24"/>
        </w:rPr>
      </w:pPr>
      <w:r w:rsidRPr="004A0863">
        <w:rPr>
          <w:rFonts w:ascii="Times New Roman" w:hAnsi="Times New Roman" w:cs="Times New Roman"/>
          <w:sz w:val="24"/>
          <w:szCs w:val="24"/>
        </w:rPr>
        <w:t>2.2</w:t>
      </w:r>
      <w:r w:rsidRPr="004A0863">
        <w:rPr>
          <w:sz w:val="24"/>
          <w:szCs w:val="24"/>
        </w:rPr>
        <w:t xml:space="preserve"> </w:t>
      </w:r>
      <w:r w:rsidRPr="004A0863">
        <w:rPr>
          <w:rFonts w:ascii="Times New Roman" w:hAnsi="Times New Roman" w:cs="Times New Roman"/>
          <w:sz w:val="24"/>
          <w:szCs w:val="24"/>
        </w:rPr>
        <w:t>Создание комфортных условий для занятий физической культуро</w:t>
      </w:r>
      <w:r w:rsidR="00144756" w:rsidRPr="004A0863">
        <w:rPr>
          <w:rFonts w:ascii="Times New Roman" w:hAnsi="Times New Roman" w:cs="Times New Roman"/>
          <w:sz w:val="24"/>
          <w:szCs w:val="24"/>
        </w:rPr>
        <w:t>й</w:t>
      </w:r>
      <w:r w:rsidR="004A0863">
        <w:rPr>
          <w:rFonts w:ascii="Times New Roman" w:hAnsi="Times New Roman" w:cs="Times New Roman"/>
          <w:sz w:val="24"/>
          <w:szCs w:val="24"/>
        </w:rPr>
        <w:t>……………</w:t>
      </w:r>
      <w:r w:rsidR="00144756" w:rsidRPr="004A0863">
        <w:rPr>
          <w:rFonts w:ascii="Times New Roman" w:hAnsi="Times New Roman" w:cs="Times New Roman"/>
          <w:sz w:val="24"/>
          <w:szCs w:val="24"/>
        </w:rPr>
        <w:t>…</w:t>
      </w:r>
      <w:r w:rsidR="00B4346E">
        <w:rPr>
          <w:rFonts w:ascii="Times New Roman" w:hAnsi="Times New Roman" w:cs="Times New Roman"/>
          <w:sz w:val="24"/>
          <w:szCs w:val="24"/>
        </w:rPr>
        <w:t>7</w:t>
      </w:r>
    </w:p>
    <w:p w:rsidR="00BC722A" w:rsidRPr="004A0863" w:rsidRDefault="00BC722A"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2.2.1 Санитарно-гигиенические требования к спортивным залам</w:t>
      </w:r>
      <w:r w:rsidR="00144756" w:rsidRPr="004A0863">
        <w:rPr>
          <w:rFonts w:ascii="Times New Roman" w:hAnsi="Times New Roman" w:cs="Times New Roman"/>
          <w:sz w:val="24"/>
          <w:szCs w:val="24"/>
        </w:rPr>
        <w:t>…</w:t>
      </w:r>
      <w:r w:rsidR="004A0863">
        <w:rPr>
          <w:rFonts w:ascii="Times New Roman" w:hAnsi="Times New Roman" w:cs="Times New Roman"/>
          <w:sz w:val="24"/>
          <w:szCs w:val="24"/>
        </w:rPr>
        <w:t>………………</w:t>
      </w:r>
      <w:r w:rsidR="00144756" w:rsidRPr="004A0863">
        <w:rPr>
          <w:rFonts w:ascii="Times New Roman" w:hAnsi="Times New Roman" w:cs="Times New Roman"/>
          <w:sz w:val="24"/>
          <w:szCs w:val="24"/>
        </w:rPr>
        <w:t>…</w:t>
      </w:r>
      <w:r w:rsidR="00B4346E">
        <w:rPr>
          <w:rFonts w:ascii="Times New Roman" w:hAnsi="Times New Roman" w:cs="Times New Roman"/>
          <w:sz w:val="24"/>
          <w:szCs w:val="24"/>
        </w:rPr>
        <w:t>8</w:t>
      </w:r>
    </w:p>
    <w:p w:rsidR="00BC722A" w:rsidRPr="004A0863" w:rsidRDefault="00BC722A"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2.2.2 Санитарно - гигиенические требования к открытым спортивным площадкам</w:t>
      </w:r>
      <w:r w:rsidR="00144756" w:rsidRPr="004A0863">
        <w:rPr>
          <w:rFonts w:ascii="Times New Roman" w:hAnsi="Times New Roman" w:cs="Times New Roman"/>
          <w:sz w:val="24"/>
          <w:szCs w:val="24"/>
        </w:rPr>
        <w:t>………………</w:t>
      </w:r>
      <w:r w:rsidR="004A0863">
        <w:rPr>
          <w:rFonts w:ascii="Times New Roman" w:hAnsi="Times New Roman" w:cs="Times New Roman"/>
          <w:sz w:val="24"/>
          <w:szCs w:val="24"/>
        </w:rPr>
        <w:t>………………</w:t>
      </w:r>
      <w:r w:rsidR="00144756" w:rsidRPr="004A0863">
        <w:rPr>
          <w:rFonts w:ascii="Times New Roman" w:hAnsi="Times New Roman" w:cs="Times New Roman"/>
          <w:sz w:val="24"/>
          <w:szCs w:val="24"/>
        </w:rPr>
        <w:t>………………………………………………………….</w:t>
      </w:r>
      <w:r w:rsidR="00B4346E">
        <w:rPr>
          <w:rFonts w:ascii="Times New Roman" w:hAnsi="Times New Roman" w:cs="Times New Roman"/>
          <w:sz w:val="24"/>
          <w:szCs w:val="24"/>
        </w:rPr>
        <w:t>8</w:t>
      </w:r>
    </w:p>
    <w:p w:rsidR="004A0863" w:rsidRDefault="00BC722A"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2.2.3 Санитарно-гигиенические требования к инвентарю и оборудованию</w:t>
      </w:r>
      <w:r w:rsidR="00144756" w:rsidRPr="004A0863">
        <w:rPr>
          <w:rFonts w:ascii="Times New Roman" w:hAnsi="Times New Roman" w:cs="Times New Roman"/>
          <w:sz w:val="24"/>
          <w:szCs w:val="24"/>
        </w:rPr>
        <w:t>……</w:t>
      </w:r>
      <w:r w:rsidR="004A0863">
        <w:rPr>
          <w:rFonts w:ascii="Times New Roman" w:hAnsi="Times New Roman" w:cs="Times New Roman"/>
          <w:sz w:val="24"/>
          <w:szCs w:val="24"/>
        </w:rPr>
        <w:t>……………</w:t>
      </w:r>
      <w:r w:rsidR="00144756" w:rsidRPr="004A0863">
        <w:rPr>
          <w:rFonts w:ascii="Times New Roman" w:hAnsi="Times New Roman" w:cs="Times New Roman"/>
          <w:sz w:val="24"/>
          <w:szCs w:val="24"/>
        </w:rPr>
        <w:t>………………………………………………………………</w:t>
      </w:r>
      <w:r w:rsidR="00BA4BD2" w:rsidRPr="004A0863">
        <w:rPr>
          <w:rFonts w:ascii="Times New Roman" w:hAnsi="Times New Roman" w:cs="Times New Roman"/>
          <w:sz w:val="24"/>
          <w:szCs w:val="24"/>
        </w:rPr>
        <w:t>…</w:t>
      </w:r>
      <w:r w:rsidR="00B4346E">
        <w:rPr>
          <w:rFonts w:ascii="Times New Roman" w:hAnsi="Times New Roman" w:cs="Times New Roman"/>
          <w:sz w:val="24"/>
          <w:szCs w:val="24"/>
        </w:rPr>
        <w:t>..9</w:t>
      </w:r>
    </w:p>
    <w:p w:rsidR="00BC722A" w:rsidRPr="004A0863" w:rsidRDefault="00BC722A"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2.3 Включение в процесс занятий элементов активного отдыха</w:t>
      </w:r>
      <w:r w:rsidR="00144756" w:rsidRPr="004A0863">
        <w:rPr>
          <w:rFonts w:ascii="Times New Roman" w:hAnsi="Times New Roman" w:cs="Times New Roman"/>
          <w:sz w:val="24"/>
          <w:szCs w:val="24"/>
        </w:rPr>
        <w:t>…………</w:t>
      </w:r>
      <w:r w:rsidR="004A0863">
        <w:rPr>
          <w:rFonts w:ascii="Times New Roman" w:hAnsi="Times New Roman" w:cs="Times New Roman"/>
          <w:sz w:val="24"/>
          <w:szCs w:val="24"/>
        </w:rPr>
        <w:t>…………</w:t>
      </w:r>
      <w:r w:rsidR="00144756" w:rsidRPr="004A0863">
        <w:rPr>
          <w:rFonts w:ascii="Times New Roman" w:hAnsi="Times New Roman" w:cs="Times New Roman"/>
          <w:sz w:val="24"/>
          <w:szCs w:val="24"/>
        </w:rPr>
        <w:t>.</w:t>
      </w:r>
      <w:r w:rsidR="00B4346E">
        <w:rPr>
          <w:rFonts w:ascii="Times New Roman" w:hAnsi="Times New Roman" w:cs="Times New Roman"/>
          <w:sz w:val="24"/>
          <w:szCs w:val="24"/>
        </w:rPr>
        <w:t>9</w:t>
      </w:r>
    </w:p>
    <w:p w:rsidR="00BC722A" w:rsidRPr="004A0863" w:rsidRDefault="00BC722A"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2.3.1Физкультминутки</w:t>
      </w:r>
      <w:r w:rsidR="00144756" w:rsidRPr="004A0863">
        <w:rPr>
          <w:rFonts w:ascii="Times New Roman" w:hAnsi="Times New Roman" w:cs="Times New Roman"/>
          <w:sz w:val="24"/>
          <w:szCs w:val="24"/>
        </w:rPr>
        <w:t>………………</w:t>
      </w:r>
      <w:r w:rsidR="004A0863">
        <w:rPr>
          <w:rFonts w:ascii="Times New Roman" w:hAnsi="Times New Roman" w:cs="Times New Roman"/>
          <w:sz w:val="24"/>
          <w:szCs w:val="24"/>
        </w:rPr>
        <w:t>……………….</w:t>
      </w:r>
      <w:r w:rsidR="00144756" w:rsidRPr="004A0863">
        <w:rPr>
          <w:rFonts w:ascii="Times New Roman" w:hAnsi="Times New Roman" w:cs="Times New Roman"/>
          <w:sz w:val="24"/>
          <w:szCs w:val="24"/>
        </w:rPr>
        <w:t>…………………………………..</w:t>
      </w:r>
      <w:r w:rsidR="00B4346E">
        <w:rPr>
          <w:rFonts w:ascii="Times New Roman" w:hAnsi="Times New Roman" w:cs="Times New Roman"/>
          <w:sz w:val="24"/>
          <w:szCs w:val="24"/>
        </w:rPr>
        <w:t>9</w:t>
      </w:r>
    </w:p>
    <w:p w:rsidR="00BC722A" w:rsidRPr="004A0863" w:rsidRDefault="00BC722A"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2.3.2 Физкультпауза</w:t>
      </w:r>
      <w:r w:rsidR="00144756" w:rsidRPr="004A0863">
        <w:rPr>
          <w:rFonts w:ascii="Times New Roman" w:hAnsi="Times New Roman" w:cs="Times New Roman"/>
          <w:sz w:val="24"/>
          <w:szCs w:val="24"/>
        </w:rPr>
        <w:t>………………………</w:t>
      </w:r>
      <w:r w:rsidR="004A0863">
        <w:rPr>
          <w:rFonts w:ascii="Times New Roman" w:hAnsi="Times New Roman" w:cs="Times New Roman"/>
          <w:sz w:val="24"/>
          <w:szCs w:val="24"/>
        </w:rPr>
        <w:t>………………</w:t>
      </w:r>
      <w:r w:rsidR="00144756" w:rsidRPr="004A0863">
        <w:rPr>
          <w:rFonts w:ascii="Times New Roman" w:hAnsi="Times New Roman" w:cs="Times New Roman"/>
          <w:sz w:val="24"/>
          <w:szCs w:val="24"/>
        </w:rPr>
        <w:t>……………………………..</w:t>
      </w:r>
      <w:r w:rsidR="003A6A4C" w:rsidRPr="004A0863">
        <w:rPr>
          <w:rFonts w:ascii="Times New Roman" w:hAnsi="Times New Roman" w:cs="Times New Roman"/>
          <w:sz w:val="24"/>
          <w:szCs w:val="24"/>
        </w:rPr>
        <w:t>1</w:t>
      </w:r>
      <w:r w:rsidR="00B4346E">
        <w:rPr>
          <w:rFonts w:ascii="Times New Roman" w:hAnsi="Times New Roman" w:cs="Times New Roman"/>
          <w:sz w:val="24"/>
          <w:szCs w:val="24"/>
        </w:rPr>
        <w:t>1</w:t>
      </w:r>
    </w:p>
    <w:p w:rsidR="00BC722A" w:rsidRPr="004A0863" w:rsidRDefault="00BC722A"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2.3.3 Оздоровительная аэробика</w:t>
      </w:r>
      <w:r w:rsidR="00144756" w:rsidRPr="004A0863">
        <w:rPr>
          <w:rFonts w:ascii="Times New Roman" w:hAnsi="Times New Roman" w:cs="Times New Roman"/>
          <w:sz w:val="24"/>
          <w:szCs w:val="24"/>
        </w:rPr>
        <w:t>……</w:t>
      </w:r>
      <w:r w:rsidR="004A0863">
        <w:rPr>
          <w:rFonts w:ascii="Times New Roman" w:hAnsi="Times New Roman" w:cs="Times New Roman"/>
          <w:sz w:val="24"/>
          <w:szCs w:val="24"/>
        </w:rPr>
        <w:t>………………</w:t>
      </w:r>
      <w:r w:rsidR="00144756" w:rsidRPr="004A0863">
        <w:rPr>
          <w:rFonts w:ascii="Times New Roman" w:hAnsi="Times New Roman" w:cs="Times New Roman"/>
          <w:sz w:val="24"/>
          <w:szCs w:val="24"/>
        </w:rPr>
        <w:t xml:space="preserve">…………………………………. </w:t>
      </w:r>
      <w:r w:rsidR="00B4346E">
        <w:rPr>
          <w:rFonts w:ascii="Times New Roman" w:hAnsi="Times New Roman" w:cs="Times New Roman"/>
          <w:sz w:val="24"/>
          <w:szCs w:val="24"/>
        </w:rPr>
        <w:t>11</w:t>
      </w:r>
    </w:p>
    <w:p w:rsidR="00144756" w:rsidRPr="004A0863" w:rsidRDefault="00BC722A"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2.4 Реализация качественной физкультурно-оздоровительной работы</w:t>
      </w:r>
      <w:r w:rsidR="00144756" w:rsidRPr="004A0863">
        <w:rPr>
          <w:rFonts w:ascii="Times New Roman" w:hAnsi="Times New Roman" w:cs="Times New Roman"/>
          <w:sz w:val="24"/>
          <w:szCs w:val="24"/>
        </w:rPr>
        <w:t>…</w:t>
      </w:r>
      <w:r w:rsidR="004A0863">
        <w:rPr>
          <w:rFonts w:ascii="Times New Roman" w:hAnsi="Times New Roman" w:cs="Times New Roman"/>
          <w:sz w:val="24"/>
          <w:szCs w:val="24"/>
        </w:rPr>
        <w:t>…………..</w:t>
      </w:r>
      <w:r w:rsidR="00B4346E">
        <w:rPr>
          <w:rFonts w:ascii="Times New Roman" w:hAnsi="Times New Roman" w:cs="Times New Roman"/>
          <w:sz w:val="24"/>
          <w:szCs w:val="24"/>
        </w:rPr>
        <w:t>1</w:t>
      </w:r>
      <w:r w:rsidR="00591BF1" w:rsidRPr="004A0863">
        <w:rPr>
          <w:rFonts w:ascii="Times New Roman" w:hAnsi="Times New Roman" w:cs="Times New Roman"/>
          <w:sz w:val="24"/>
          <w:szCs w:val="24"/>
        </w:rPr>
        <w:t>2</w:t>
      </w:r>
    </w:p>
    <w:p w:rsidR="00BC722A" w:rsidRPr="004A0863" w:rsidRDefault="00BC722A"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Заключение</w:t>
      </w:r>
      <w:r w:rsidR="00144756" w:rsidRPr="004A0863">
        <w:rPr>
          <w:rFonts w:ascii="Times New Roman" w:hAnsi="Times New Roman" w:cs="Times New Roman"/>
          <w:sz w:val="24"/>
          <w:szCs w:val="24"/>
        </w:rPr>
        <w:t>………………………………………………………………</w:t>
      </w:r>
      <w:r w:rsidR="004A0863">
        <w:rPr>
          <w:rFonts w:ascii="Times New Roman" w:hAnsi="Times New Roman" w:cs="Times New Roman"/>
          <w:sz w:val="24"/>
          <w:szCs w:val="24"/>
        </w:rPr>
        <w:t>……..</w:t>
      </w:r>
      <w:r w:rsidR="00144756" w:rsidRPr="004A0863">
        <w:rPr>
          <w:rFonts w:ascii="Times New Roman" w:hAnsi="Times New Roman" w:cs="Times New Roman"/>
          <w:sz w:val="24"/>
          <w:szCs w:val="24"/>
        </w:rPr>
        <w:t>…………</w:t>
      </w:r>
      <w:r w:rsidR="00B4346E">
        <w:rPr>
          <w:rFonts w:ascii="Times New Roman" w:hAnsi="Times New Roman" w:cs="Times New Roman"/>
          <w:sz w:val="24"/>
          <w:szCs w:val="24"/>
        </w:rPr>
        <w:t>13</w:t>
      </w:r>
    </w:p>
    <w:p w:rsidR="00144756" w:rsidRPr="004A0863" w:rsidRDefault="00144756" w:rsidP="004A0863">
      <w:pPr>
        <w:shd w:val="clear" w:color="auto" w:fill="FFFFFF"/>
        <w:tabs>
          <w:tab w:val="left" w:pos="965"/>
        </w:tabs>
        <w:spacing w:after="0"/>
        <w:ind w:firstLine="709"/>
        <w:jc w:val="both"/>
        <w:rPr>
          <w:rFonts w:ascii="Times New Roman" w:hAnsi="Times New Roman" w:cs="Times New Roman"/>
          <w:sz w:val="24"/>
          <w:szCs w:val="24"/>
        </w:rPr>
      </w:pPr>
      <w:r w:rsidRPr="004A0863">
        <w:rPr>
          <w:rFonts w:ascii="Times New Roman" w:hAnsi="Times New Roman" w:cs="Times New Roman"/>
          <w:sz w:val="24"/>
          <w:szCs w:val="24"/>
        </w:rPr>
        <w:t>Список использованных источников и литературы………………………</w:t>
      </w:r>
      <w:r w:rsidR="004A0863">
        <w:rPr>
          <w:rFonts w:ascii="Times New Roman" w:hAnsi="Times New Roman" w:cs="Times New Roman"/>
          <w:sz w:val="24"/>
          <w:szCs w:val="24"/>
        </w:rPr>
        <w:t>……</w:t>
      </w:r>
      <w:r w:rsidRPr="004A0863">
        <w:rPr>
          <w:rFonts w:ascii="Times New Roman" w:hAnsi="Times New Roman" w:cs="Times New Roman"/>
          <w:sz w:val="24"/>
          <w:szCs w:val="24"/>
        </w:rPr>
        <w:t>……..</w:t>
      </w:r>
      <w:r w:rsidR="00B4346E">
        <w:rPr>
          <w:rFonts w:ascii="Times New Roman" w:hAnsi="Times New Roman" w:cs="Times New Roman"/>
          <w:sz w:val="24"/>
          <w:szCs w:val="24"/>
        </w:rPr>
        <w:t>14</w:t>
      </w:r>
    </w:p>
    <w:p w:rsidR="00BC722A" w:rsidRPr="004A0863" w:rsidRDefault="00BC722A" w:rsidP="004A0863">
      <w:pPr>
        <w:spacing w:after="0"/>
        <w:ind w:firstLine="709"/>
        <w:contextualSpacing/>
        <w:jc w:val="both"/>
        <w:rPr>
          <w:rFonts w:ascii="Times New Roman" w:hAnsi="Times New Roman" w:cs="Times New Roman"/>
          <w:sz w:val="24"/>
          <w:szCs w:val="24"/>
        </w:rPr>
      </w:pPr>
    </w:p>
    <w:p w:rsidR="00BC722A" w:rsidRPr="004A0863" w:rsidRDefault="00BC722A" w:rsidP="004A0863">
      <w:pPr>
        <w:spacing w:after="0"/>
        <w:ind w:firstLine="709"/>
        <w:contextualSpacing/>
        <w:jc w:val="both"/>
        <w:rPr>
          <w:rFonts w:ascii="Times New Roman" w:hAnsi="Times New Roman" w:cs="Times New Roman"/>
          <w:sz w:val="24"/>
          <w:szCs w:val="24"/>
        </w:rPr>
      </w:pPr>
    </w:p>
    <w:p w:rsidR="00BC722A" w:rsidRPr="004A0863" w:rsidRDefault="00BC722A" w:rsidP="004A0863">
      <w:pPr>
        <w:spacing w:after="0"/>
        <w:ind w:firstLine="709"/>
        <w:contextualSpacing/>
        <w:jc w:val="both"/>
        <w:rPr>
          <w:rFonts w:ascii="Times New Roman" w:hAnsi="Times New Roman" w:cs="Times New Roman"/>
          <w:sz w:val="24"/>
          <w:szCs w:val="24"/>
        </w:rPr>
      </w:pPr>
    </w:p>
    <w:p w:rsidR="00BC722A" w:rsidRPr="004A0863" w:rsidRDefault="00BC722A" w:rsidP="004A0863">
      <w:pPr>
        <w:spacing w:after="0"/>
        <w:ind w:firstLine="709"/>
        <w:contextualSpacing/>
        <w:rPr>
          <w:rFonts w:ascii="Times New Roman" w:hAnsi="Times New Roman" w:cs="Times New Roman"/>
          <w:sz w:val="24"/>
          <w:szCs w:val="24"/>
        </w:rPr>
      </w:pPr>
    </w:p>
    <w:p w:rsidR="00144756" w:rsidRPr="004A0863" w:rsidRDefault="00144756" w:rsidP="004A0863">
      <w:pPr>
        <w:spacing w:after="0"/>
        <w:ind w:firstLine="709"/>
        <w:contextualSpacing/>
        <w:jc w:val="center"/>
        <w:rPr>
          <w:rFonts w:ascii="Times New Roman" w:hAnsi="Times New Roman" w:cs="Times New Roman"/>
          <w:sz w:val="24"/>
          <w:szCs w:val="24"/>
        </w:rPr>
      </w:pPr>
    </w:p>
    <w:p w:rsidR="00144756" w:rsidRPr="004A0863" w:rsidRDefault="00144756" w:rsidP="004A0863">
      <w:pPr>
        <w:spacing w:after="0"/>
        <w:ind w:firstLine="709"/>
        <w:contextualSpacing/>
        <w:rPr>
          <w:rFonts w:ascii="Times New Roman" w:hAnsi="Times New Roman" w:cs="Times New Roman"/>
          <w:sz w:val="24"/>
          <w:szCs w:val="24"/>
        </w:rPr>
      </w:pPr>
    </w:p>
    <w:p w:rsidR="004A0863" w:rsidRDefault="004A0863" w:rsidP="004A0863">
      <w:pPr>
        <w:spacing w:after="0"/>
        <w:ind w:firstLine="709"/>
        <w:contextualSpacing/>
        <w:jc w:val="center"/>
        <w:rPr>
          <w:rFonts w:ascii="Times New Roman" w:hAnsi="Times New Roman" w:cs="Times New Roman"/>
          <w:sz w:val="24"/>
          <w:szCs w:val="24"/>
        </w:rPr>
      </w:pPr>
    </w:p>
    <w:p w:rsidR="004A0863" w:rsidRDefault="004A0863" w:rsidP="004A0863">
      <w:pPr>
        <w:spacing w:after="0"/>
        <w:ind w:firstLine="709"/>
        <w:contextualSpacing/>
        <w:jc w:val="center"/>
        <w:rPr>
          <w:rFonts w:ascii="Times New Roman" w:hAnsi="Times New Roman" w:cs="Times New Roman"/>
          <w:sz w:val="24"/>
          <w:szCs w:val="24"/>
        </w:rPr>
      </w:pPr>
    </w:p>
    <w:p w:rsidR="004A0863" w:rsidRDefault="004A0863" w:rsidP="004A0863">
      <w:pPr>
        <w:spacing w:after="0"/>
        <w:ind w:firstLine="709"/>
        <w:contextualSpacing/>
        <w:jc w:val="center"/>
        <w:rPr>
          <w:rFonts w:ascii="Times New Roman" w:hAnsi="Times New Roman" w:cs="Times New Roman"/>
          <w:sz w:val="24"/>
          <w:szCs w:val="24"/>
        </w:rPr>
      </w:pPr>
    </w:p>
    <w:p w:rsidR="004A0863" w:rsidRDefault="004A0863" w:rsidP="004A0863">
      <w:pPr>
        <w:spacing w:after="0"/>
        <w:ind w:firstLine="709"/>
        <w:contextualSpacing/>
        <w:jc w:val="center"/>
        <w:rPr>
          <w:rFonts w:ascii="Times New Roman" w:hAnsi="Times New Roman" w:cs="Times New Roman"/>
          <w:sz w:val="24"/>
          <w:szCs w:val="24"/>
        </w:rPr>
      </w:pPr>
    </w:p>
    <w:p w:rsidR="004A0863" w:rsidRDefault="004A0863" w:rsidP="004A0863">
      <w:pPr>
        <w:spacing w:after="0"/>
        <w:ind w:firstLine="709"/>
        <w:contextualSpacing/>
        <w:jc w:val="center"/>
        <w:rPr>
          <w:rFonts w:ascii="Times New Roman" w:hAnsi="Times New Roman" w:cs="Times New Roman"/>
          <w:sz w:val="24"/>
          <w:szCs w:val="24"/>
        </w:rPr>
      </w:pPr>
    </w:p>
    <w:p w:rsidR="004A0863" w:rsidRDefault="004A0863" w:rsidP="004A0863">
      <w:pPr>
        <w:spacing w:after="0"/>
        <w:ind w:firstLine="709"/>
        <w:contextualSpacing/>
        <w:jc w:val="center"/>
        <w:rPr>
          <w:rFonts w:ascii="Times New Roman" w:hAnsi="Times New Roman" w:cs="Times New Roman"/>
          <w:sz w:val="24"/>
          <w:szCs w:val="24"/>
        </w:rPr>
      </w:pPr>
    </w:p>
    <w:p w:rsidR="004A0863" w:rsidRDefault="004A0863" w:rsidP="004A0863">
      <w:pPr>
        <w:spacing w:after="0"/>
        <w:ind w:firstLine="709"/>
        <w:contextualSpacing/>
        <w:jc w:val="center"/>
        <w:rPr>
          <w:rFonts w:ascii="Times New Roman" w:hAnsi="Times New Roman" w:cs="Times New Roman"/>
          <w:sz w:val="24"/>
          <w:szCs w:val="24"/>
        </w:rPr>
      </w:pPr>
    </w:p>
    <w:p w:rsidR="004A0863" w:rsidRDefault="004A0863" w:rsidP="004A0863">
      <w:pPr>
        <w:spacing w:after="0"/>
        <w:ind w:firstLine="709"/>
        <w:contextualSpacing/>
        <w:jc w:val="center"/>
        <w:rPr>
          <w:rFonts w:ascii="Times New Roman" w:hAnsi="Times New Roman" w:cs="Times New Roman"/>
          <w:sz w:val="24"/>
          <w:szCs w:val="24"/>
        </w:rPr>
      </w:pPr>
    </w:p>
    <w:p w:rsidR="004A0863" w:rsidRDefault="004A0863" w:rsidP="004A0863">
      <w:pPr>
        <w:spacing w:after="0"/>
        <w:ind w:firstLine="709"/>
        <w:contextualSpacing/>
        <w:jc w:val="center"/>
        <w:rPr>
          <w:rFonts w:ascii="Times New Roman" w:hAnsi="Times New Roman" w:cs="Times New Roman"/>
          <w:sz w:val="24"/>
          <w:szCs w:val="24"/>
        </w:rPr>
      </w:pPr>
    </w:p>
    <w:p w:rsidR="004A0863" w:rsidRDefault="004A0863" w:rsidP="004A0863">
      <w:pPr>
        <w:spacing w:after="0"/>
        <w:ind w:firstLine="709"/>
        <w:contextualSpacing/>
        <w:jc w:val="center"/>
        <w:rPr>
          <w:rFonts w:ascii="Times New Roman" w:hAnsi="Times New Roman" w:cs="Times New Roman"/>
          <w:sz w:val="24"/>
          <w:szCs w:val="24"/>
        </w:rPr>
      </w:pPr>
    </w:p>
    <w:p w:rsidR="004A0863" w:rsidRDefault="004A0863" w:rsidP="004A0863">
      <w:pPr>
        <w:spacing w:after="0"/>
        <w:ind w:firstLine="709"/>
        <w:contextualSpacing/>
        <w:jc w:val="center"/>
        <w:rPr>
          <w:rFonts w:ascii="Times New Roman" w:hAnsi="Times New Roman" w:cs="Times New Roman"/>
          <w:sz w:val="24"/>
          <w:szCs w:val="24"/>
        </w:rPr>
      </w:pPr>
    </w:p>
    <w:p w:rsidR="004A0863" w:rsidRDefault="004A0863" w:rsidP="004A0863">
      <w:pPr>
        <w:spacing w:after="0"/>
        <w:ind w:firstLine="709"/>
        <w:contextualSpacing/>
        <w:jc w:val="center"/>
        <w:rPr>
          <w:rFonts w:ascii="Times New Roman" w:hAnsi="Times New Roman" w:cs="Times New Roman"/>
          <w:sz w:val="24"/>
          <w:szCs w:val="24"/>
        </w:rPr>
      </w:pPr>
    </w:p>
    <w:p w:rsidR="004A0863" w:rsidRDefault="004A0863" w:rsidP="004A0863">
      <w:pPr>
        <w:spacing w:after="0"/>
        <w:ind w:firstLine="709"/>
        <w:contextualSpacing/>
        <w:jc w:val="center"/>
        <w:rPr>
          <w:rFonts w:ascii="Times New Roman" w:hAnsi="Times New Roman" w:cs="Times New Roman"/>
          <w:sz w:val="24"/>
          <w:szCs w:val="24"/>
        </w:rPr>
      </w:pPr>
    </w:p>
    <w:p w:rsidR="004A0863" w:rsidRDefault="004A0863" w:rsidP="004A0863">
      <w:pPr>
        <w:spacing w:after="0"/>
        <w:ind w:firstLine="709"/>
        <w:contextualSpacing/>
        <w:jc w:val="center"/>
        <w:rPr>
          <w:rFonts w:ascii="Times New Roman" w:hAnsi="Times New Roman" w:cs="Times New Roman"/>
          <w:sz w:val="24"/>
          <w:szCs w:val="24"/>
        </w:rPr>
      </w:pPr>
    </w:p>
    <w:p w:rsidR="004A0863" w:rsidRDefault="004A0863" w:rsidP="004A0863">
      <w:pPr>
        <w:spacing w:after="0"/>
        <w:ind w:firstLine="709"/>
        <w:contextualSpacing/>
        <w:jc w:val="center"/>
        <w:rPr>
          <w:rFonts w:ascii="Times New Roman" w:hAnsi="Times New Roman" w:cs="Times New Roman"/>
          <w:sz w:val="24"/>
          <w:szCs w:val="24"/>
        </w:rPr>
      </w:pPr>
    </w:p>
    <w:p w:rsidR="00811F8C" w:rsidRPr="004A0863" w:rsidRDefault="00560B1F" w:rsidP="004A0863">
      <w:pPr>
        <w:spacing w:after="0"/>
        <w:ind w:firstLine="709"/>
        <w:contextualSpacing/>
        <w:jc w:val="center"/>
        <w:rPr>
          <w:rFonts w:ascii="Times New Roman" w:hAnsi="Times New Roman" w:cs="Times New Roman"/>
          <w:b/>
          <w:sz w:val="24"/>
          <w:szCs w:val="24"/>
        </w:rPr>
      </w:pPr>
      <w:r w:rsidRPr="004A0863">
        <w:rPr>
          <w:rFonts w:ascii="Times New Roman" w:hAnsi="Times New Roman" w:cs="Times New Roman"/>
          <w:b/>
          <w:sz w:val="24"/>
          <w:szCs w:val="24"/>
        </w:rPr>
        <w:lastRenderedPageBreak/>
        <w:t>ВВЕДЕНИЕ</w:t>
      </w:r>
    </w:p>
    <w:p w:rsidR="00811F8C" w:rsidRPr="004A0863" w:rsidRDefault="00811F8C"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«Здоровье – не все, но все без здоровья – ничто», - говорил древнегреческий философ Сократ в далеком прошлом, но его слова очень актуальны и в XXI веке.</w:t>
      </w:r>
    </w:p>
    <w:p w:rsidR="0077532E" w:rsidRPr="004A0863" w:rsidRDefault="00C7231C"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 xml:space="preserve">Известно, что здоровье - один из важнейших компонентов человеческого </w:t>
      </w:r>
      <w:r w:rsidR="00811F8C" w:rsidRPr="004A0863">
        <w:rPr>
          <w:rFonts w:ascii="Times New Roman" w:hAnsi="Times New Roman" w:cs="Times New Roman"/>
          <w:sz w:val="24"/>
          <w:szCs w:val="24"/>
        </w:rPr>
        <w:t xml:space="preserve">благополучия, счастья, </w:t>
      </w:r>
      <w:r w:rsidRPr="004A0863">
        <w:rPr>
          <w:rFonts w:ascii="Times New Roman" w:hAnsi="Times New Roman" w:cs="Times New Roman"/>
          <w:sz w:val="24"/>
          <w:szCs w:val="24"/>
        </w:rPr>
        <w:t>одно из условий успешно</w:t>
      </w:r>
      <w:r w:rsidR="00811F8C" w:rsidRPr="004A0863">
        <w:rPr>
          <w:rFonts w:ascii="Times New Roman" w:hAnsi="Times New Roman" w:cs="Times New Roman"/>
          <w:sz w:val="24"/>
          <w:szCs w:val="24"/>
        </w:rPr>
        <w:t>го социального и экономического развития любой страны. </w:t>
      </w:r>
      <w:r w:rsidRPr="004A0863">
        <w:rPr>
          <w:rFonts w:ascii="Times New Roman" w:hAnsi="Times New Roman" w:cs="Times New Roman"/>
          <w:sz w:val="24"/>
          <w:szCs w:val="24"/>
        </w:rPr>
        <w:t xml:space="preserve">За последние годы физкультура и спорт, становятся, наиболее популярны, в нашей стране. Это связано, прежде всего, с изменением отношения к ним со стороны общества. </w:t>
      </w:r>
      <w:r w:rsidR="00E62042" w:rsidRPr="004A0863">
        <w:rPr>
          <w:rFonts w:ascii="Times New Roman" w:hAnsi="Times New Roman" w:cs="Times New Roman"/>
          <w:sz w:val="24"/>
          <w:szCs w:val="24"/>
        </w:rPr>
        <w:t xml:space="preserve">Огромную роль </w:t>
      </w:r>
      <w:r w:rsidR="0077532E" w:rsidRPr="004A0863">
        <w:rPr>
          <w:rFonts w:ascii="Times New Roman" w:hAnsi="Times New Roman" w:cs="Times New Roman"/>
          <w:sz w:val="24"/>
          <w:szCs w:val="24"/>
        </w:rPr>
        <w:t xml:space="preserve">в этм </w:t>
      </w:r>
      <w:r w:rsidR="00E62042" w:rsidRPr="004A0863">
        <w:rPr>
          <w:rFonts w:ascii="Times New Roman" w:hAnsi="Times New Roman" w:cs="Times New Roman"/>
          <w:sz w:val="24"/>
          <w:szCs w:val="24"/>
        </w:rPr>
        <w:t>играет</w:t>
      </w:r>
      <w:r w:rsidRPr="004A0863">
        <w:rPr>
          <w:rFonts w:ascii="Times New Roman" w:hAnsi="Times New Roman" w:cs="Times New Roman"/>
          <w:sz w:val="24"/>
          <w:szCs w:val="24"/>
        </w:rPr>
        <w:t xml:space="preserve"> популяризация спорта в средствах массовой информации – трансляция спортивных соревнований различных видов спорта по радио и телевидению, статьи в газетах. </w:t>
      </w:r>
    </w:p>
    <w:p w:rsidR="0077532E" w:rsidRPr="004A0863" w:rsidRDefault="00E62042"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 xml:space="preserve">В новых условиях жизни приоритетным направлением в системе подготовки и организации воспитательно-оздоровительной работы становится гармоническое развитие личности учащихся и укрепление </w:t>
      </w:r>
      <w:r w:rsidR="0077532E" w:rsidRPr="004A0863">
        <w:rPr>
          <w:rFonts w:ascii="Times New Roman" w:hAnsi="Times New Roman" w:cs="Times New Roman"/>
          <w:sz w:val="24"/>
          <w:szCs w:val="24"/>
        </w:rPr>
        <w:t xml:space="preserve">его </w:t>
      </w:r>
      <w:r w:rsidRPr="004A0863">
        <w:rPr>
          <w:rFonts w:ascii="Times New Roman" w:hAnsi="Times New Roman" w:cs="Times New Roman"/>
          <w:sz w:val="24"/>
          <w:szCs w:val="24"/>
        </w:rPr>
        <w:t xml:space="preserve">здоровья. Здоровьесберегающие технологии - это психолого-педагогические приёмы и методы работы, </w:t>
      </w:r>
      <w:r w:rsidR="0077532E" w:rsidRPr="004A0863">
        <w:rPr>
          <w:rStyle w:val="c0"/>
          <w:rFonts w:ascii="Times New Roman" w:hAnsi="Times New Roman" w:cs="Times New Roman"/>
          <w:sz w:val="24"/>
          <w:szCs w:val="24"/>
        </w:rPr>
        <w:t>которые направлены на формирование ценностного отношения к здоровью, личностных качеств, способствующих сохранению и укреплению здоровья, мотивации к здоровому образу жизни</w:t>
      </w:r>
      <w:r w:rsidR="0077532E" w:rsidRPr="004A0863">
        <w:rPr>
          <w:rFonts w:ascii="Times New Roman" w:hAnsi="Times New Roman" w:cs="Times New Roman"/>
          <w:sz w:val="24"/>
          <w:szCs w:val="24"/>
        </w:rPr>
        <w:t>.</w:t>
      </w:r>
    </w:p>
    <w:p w:rsidR="00EC6726" w:rsidRPr="004A0863" w:rsidRDefault="00811F8C"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 xml:space="preserve">Актуальностью </w:t>
      </w:r>
      <w:r w:rsidR="00E62042" w:rsidRPr="004A0863">
        <w:rPr>
          <w:rFonts w:ascii="Times New Roman" w:hAnsi="Times New Roman" w:cs="Times New Roman"/>
          <w:sz w:val="24"/>
          <w:szCs w:val="24"/>
        </w:rPr>
        <w:t xml:space="preserve">данной </w:t>
      </w:r>
      <w:r w:rsidR="00C7231C" w:rsidRPr="004A0863">
        <w:rPr>
          <w:rFonts w:ascii="Times New Roman" w:hAnsi="Times New Roman" w:cs="Times New Roman"/>
          <w:sz w:val="24"/>
          <w:szCs w:val="24"/>
        </w:rPr>
        <w:t>работы является</w:t>
      </w:r>
      <w:r w:rsidRPr="004A0863">
        <w:rPr>
          <w:rFonts w:ascii="Times New Roman" w:hAnsi="Times New Roman" w:cs="Times New Roman"/>
          <w:sz w:val="24"/>
          <w:szCs w:val="24"/>
        </w:rPr>
        <w:t xml:space="preserve"> </w:t>
      </w:r>
      <w:r w:rsidR="00C7231C" w:rsidRPr="004A0863">
        <w:rPr>
          <w:rFonts w:ascii="Times New Roman" w:hAnsi="Times New Roman" w:cs="Times New Roman"/>
          <w:sz w:val="24"/>
          <w:szCs w:val="24"/>
        </w:rPr>
        <w:t xml:space="preserve">решение проблем и вопросов, связанных с использованием здоровьясберегающих технологий в процессе физического воспитания для повышения интереса </w:t>
      </w:r>
      <w:r w:rsidR="00E62042" w:rsidRPr="004A0863">
        <w:rPr>
          <w:rFonts w:ascii="Times New Roman" w:hAnsi="Times New Roman" w:cs="Times New Roman"/>
          <w:sz w:val="24"/>
          <w:szCs w:val="24"/>
        </w:rPr>
        <w:t>учащихся к урокам физкультуры.</w:t>
      </w:r>
      <w:r w:rsidR="00C7231C" w:rsidRPr="004A0863">
        <w:rPr>
          <w:rFonts w:ascii="Times New Roman" w:hAnsi="Times New Roman" w:cs="Times New Roman"/>
          <w:sz w:val="24"/>
          <w:szCs w:val="24"/>
        </w:rPr>
        <w:br/>
      </w:r>
      <w:r w:rsidR="00E62042" w:rsidRPr="004A0863">
        <w:rPr>
          <w:rFonts w:ascii="Times New Roman" w:hAnsi="Times New Roman" w:cs="Times New Roman"/>
          <w:sz w:val="24"/>
          <w:szCs w:val="24"/>
        </w:rPr>
        <w:t xml:space="preserve">      </w:t>
      </w:r>
      <w:r w:rsidR="00C7231C" w:rsidRPr="004A0863">
        <w:rPr>
          <w:rFonts w:ascii="Times New Roman" w:hAnsi="Times New Roman" w:cs="Times New Roman"/>
          <w:sz w:val="24"/>
          <w:szCs w:val="24"/>
        </w:rPr>
        <w:t xml:space="preserve">Цель работы: изучить здоровьесберегающие технологии на уроках физкультуры, особенности организации учебной деятельности в условиях здоровьесберегающей </w:t>
      </w:r>
      <w:r w:rsidR="00EC6726" w:rsidRPr="004A0863">
        <w:rPr>
          <w:rFonts w:ascii="Times New Roman" w:hAnsi="Times New Roman" w:cs="Times New Roman"/>
          <w:sz w:val="24"/>
          <w:szCs w:val="24"/>
        </w:rPr>
        <w:t>педагогики на уроках физической культуры</w:t>
      </w:r>
      <w:r w:rsidR="00C7231C" w:rsidRPr="004A0863">
        <w:rPr>
          <w:rFonts w:ascii="Times New Roman" w:hAnsi="Times New Roman" w:cs="Times New Roman"/>
          <w:sz w:val="24"/>
          <w:szCs w:val="24"/>
        </w:rPr>
        <w:t>.</w:t>
      </w:r>
      <w:r w:rsidR="00C7231C" w:rsidRPr="004A0863">
        <w:rPr>
          <w:rFonts w:ascii="Times New Roman" w:hAnsi="Times New Roman" w:cs="Times New Roman"/>
          <w:sz w:val="24"/>
          <w:szCs w:val="24"/>
        </w:rPr>
        <w:br/>
      </w:r>
      <w:r w:rsidR="00E62042" w:rsidRPr="004A0863">
        <w:rPr>
          <w:rFonts w:ascii="Times New Roman" w:hAnsi="Times New Roman" w:cs="Times New Roman"/>
          <w:sz w:val="24"/>
          <w:szCs w:val="24"/>
        </w:rPr>
        <w:t xml:space="preserve">      </w:t>
      </w:r>
      <w:r w:rsidR="00C7231C" w:rsidRPr="004A0863">
        <w:rPr>
          <w:rFonts w:ascii="Times New Roman" w:hAnsi="Times New Roman" w:cs="Times New Roman"/>
          <w:sz w:val="24"/>
          <w:szCs w:val="24"/>
        </w:rPr>
        <w:t>Задачи</w:t>
      </w:r>
      <w:r w:rsidR="00E62042" w:rsidRPr="004A0863">
        <w:rPr>
          <w:rFonts w:ascii="Times New Roman" w:hAnsi="Times New Roman" w:cs="Times New Roman"/>
          <w:sz w:val="24"/>
          <w:szCs w:val="24"/>
        </w:rPr>
        <w:t xml:space="preserve"> проектной работы:</w:t>
      </w:r>
    </w:p>
    <w:p w:rsidR="00E6357D" w:rsidRPr="004A0863" w:rsidRDefault="00E6357D"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 xml:space="preserve">1.   </w:t>
      </w:r>
      <w:r w:rsidR="00E62042" w:rsidRPr="004A0863">
        <w:rPr>
          <w:rFonts w:ascii="Times New Roman" w:hAnsi="Times New Roman" w:cs="Times New Roman"/>
          <w:sz w:val="24"/>
          <w:szCs w:val="24"/>
        </w:rPr>
        <w:t>Изу</w:t>
      </w:r>
      <w:r w:rsidR="00C7231C" w:rsidRPr="004A0863">
        <w:rPr>
          <w:rFonts w:ascii="Times New Roman" w:hAnsi="Times New Roman" w:cs="Times New Roman"/>
          <w:sz w:val="24"/>
          <w:szCs w:val="24"/>
        </w:rPr>
        <w:t xml:space="preserve">чить сущность, виды, классификацию </w:t>
      </w:r>
      <w:r w:rsidR="00E62042" w:rsidRPr="004A0863">
        <w:rPr>
          <w:rFonts w:ascii="Times New Roman" w:hAnsi="Times New Roman" w:cs="Times New Roman"/>
          <w:sz w:val="24"/>
          <w:szCs w:val="24"/>
        </w:rPr>
        <w:t>педагогических технологий</w:t>
      </w:r>
      <w:r w:rsidRPr="004A0863">
        <w:rPr>
          <w:rFonts w:ascii="Times New Roman" w:hAnsi="Times New Roman" w:cs="Times New Roman"/>
          <w:sz w:val="24"/>
          <w:szCs w:val="24"/>
        </w:rPr>
        <w:t>;</w:t>
      </w:r>
    </w:p>
    <w:p w:rsidR="00041F56" w:rsidRPr="004A0863" w:rsidRDefault="00E6357D"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2. Ознакомиться с здоровьесберегающими технологиями в физическом воспитании.</w:t>
      </w:r>
    </w:p>
    <w:p w:rsidR="004A0863" w:rsidRDefault="004A0863" w:rsidP="004A0863">
      <w:pPr>
        <w:spacing w:after="0"/>
        <w:ind w:firstLine="709"/>
        <w:contextualSpacing/>
        <w:jc w:val="both"/>
        <w:rPr>
          <w:rFonts w:ascii="Times New Roman" w:hAnsi="Times New Roman" w:cs="Times New Roman"/>
          <w:sz w:val="24"/>
          <w:szCs w:val="24"/>
        </w:rPr>
      </w:pPr>
    </w:p>
    <w:p w:rsidR="004A0863" w:rsidRDefault="00041F56" w:rsidP="004A0863">
      <w:pPr>
        <w:spacing w:after="0"/>
        <w:ind w:firstLine="709"/>
        <w:contextualSpacing/>
        <w:jc w:val="both"/>
        <w:rPr>
          <w:rFonts w:ascii="Times New Roman" w:hAnsi="Times New Roman" w:cs="Times New Roman"/>
          <w:b/>
          <w:sz w:val="24"/>
          <w:szCs w:val="24"/>
        </w:rPr>
      </w:pPr>
      <w:r w:rsidRPr="004A0863">
        <w:rPr>
          <w:rFonts w:ascii="Times New Roman" w:hAnsi="Times New Roman" w:cs="Times New Roman"/>
          <w:b/>
          <w:sz w:val="24"/>
          <w:szCs w:val="24"/>
        </w:rPr>
        <w:t>ГЛАВА 1</w:t>
      </w:r>
      <w:r w:rsidR="00220581" w:rsidRPr="004A0863">
        <w:rPr>
          <w:rFonts w:ascii="Times New Roman" w:hAnsi="Times New Roman" w:cs="Times New Roman"/>
          <w:b/>
          <w:sz w:val="24"/>
          <w:szCs w:val="24"/>
        </w:rPr>
        <w:t>. ЗДОРОВЬЕСБЕРЕГАЮ</w:t>
      </w:r>
      <w:r w:rsidRPr="004A0863">
        <w:rPr>
          <w:rFonts w:ascii="Times New Roman" w:hAnsi="Times New Roman" w:cs="Times New Roman"/>
          <w:b/>
          <w:sz w:val="24"/>
          <w:szCs w:val="24"/>
        </w:rPr>
        <w:t>ЩИЕ ПЕДАГОГИЧЕСКИЕ ТЕХНОЛОГИИ</w:t>
      </w:r>
    </w:p>
    <w:p w:rsidR="004A0863" w:rsidRDefault="00041F56"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 xml:space="preserve">1.1 </w:t>
      </w:r>
      <w:r w:rsidR="00220581" w:rsidRPr="004A0863">
        <w:rPr>
          <w:rFonts w:ascii="Times New Roman" w:hAnsi="Times New Roman" w:cs="Times New Roman"/>
          <w:sz w:val="24"/>
          <w:szCs w:val="24"/>
        </w:rPr>
        <w:t>Понятие о здоровьесбере</w:t>
      </w:r>
      <w:r w:rsidRPr="004A0863">
        <w:rPr>
          <w:rFonts w:ascii="Times New Roman" w:hAnsi="Times New Roman" w:cs="Times New Roman"/>
          <w:sz w:val="24"/>
          <w:szCs w:val="24"/>
        </w:rPr>
        <w:t>гающих технологиях, их функции</w:t>
      </w:r>
      <w:r w:rsidR="00A92406" w:rsidRPr="004A0863">
        <w:rPr>
          <w:rFonts w:ascii="Times New Roman" w:hAnsi="Times New Roman" w:cs="Times New Roman"/>
          <w:sz w:val="24"/>
          <w:szCs w:val="24"/>
        </w:rPr>
        <w:t>.</w:t>
      </w:r>
    </w:p>
    <w:p w:rsidR="00B6551B" w:rsidRPr="004A0863" w:rsidRDefault="00B6551B"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lang w:eastAsia="ru-RU"/>
        </w:rPr>
        <w:t>Состояние здоровья школьников – важнейший показатель благополучия общества и государства, не только отражающий настоящую ситуацию, но и дающий прогноз на будущее.   Согласно усредненным данным, полученным разными специалистами в последние годы, практически здоровыми можно признать не более 10% нынешних школьников. Наиболее частые патологии у школьников  - нарушение остроты зрения, патология опорно-двигательного аппарата (нарушения осанки и искривление позвоночника), заболевания сердечно-сосудистой системы, пищеварительной системы, аллергические проявления.  Особое место занимают заболевания нервной системы и психической сферы.</w:t>
      </w:r>
      <w:r w:rsidRPr="004A0863">
        <w:rPr>
          <w:sz w:val="24"/>
          <w:szCs w:val="24"/>
        </w:rPr>
        <w:t xml:space="preserve"> </w:t>
      </w:r>
      <w:r w:rsidRPr="004A0863">
        <w:rPr>
          <w:rFonts w:ascii="Times New Roman" w:hAnsi="Times New Roman" w:cs="Times New Roman"/>
          <w:sz w:val="24"/>
          <w:szCs w:val="24"/>
        </w:rPr>
        <w:t>Здоровьесберегающая педагогика не является альтернативной всем другим педагогическим системам и подходам. Ёе главная особенность - приоритет здоровья, то есть грамотная забота о здоровье как обязательном условии образовательного процесса. </w:t>
      </w:r>
    </w:p>
    <w:p w:rsidR="009D7AEF" w:rsidRPr="004A0863" w:rsidRDefault="00220581"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 xml:space="preserve">Основной вопрос, который встает перед системой образования: как обеспечить сохранение, укрепление и восстановление здоровья учащихся? </w:t>
      </w:r>
      <w:r w:rsidRPr="004A0863">
        <w:rPr>
          <w:rFonts w:ascii="Times New Roman" w:hAnsi="Times New Roman" w:cs="Times New Roman"/>
          <w:sz w:val="24"/>
          <w:szCs w:val="24"/>
        </w:rPr>
        <w:br/>
        <w:t>Образование – культура – здоровье являются фундаментальной основой здоровьесберегающей системы, стратегической целью которой является формирование гармонично развитой личности.</w:t>
      </w:r>
    </w:p>
    <w:p w:rsidR="009D7AEF" w:rsidRPr="004A0863" w:rsidRDefault="009D7AEF" w:rsidP="004A0863">
      <w:pPr>
        <w:spacing w:after="0"/>
        <w:ind w:firstLine="709"/>
        <w:contextualSpacing/>
        <w:jc w:val="both"/>
        <w:rPr>
          <w:rFonts w:ascii="Times New Roman" w:eastAsia="Calibri" w:hAnsi="Times New Roman" w:cs="Times New Roman"/>
          <w:sz w:val="24"/>
          <w:szCs w:val="24"/>
        </w:rPr>
      </w:pPr>
      <w:r w:rsidRPr="004A0863">
        <w:rPr>
          <w:rFonts w:ascii="Times New Roman" w:eastAsia="Calibri" w:hAnsi="Times New Roman" w:cs="Times New Roman"/>
          <w:sz w:val="24"/>
          <w:szCs w:val="24"/>
        </w:rPr>
        <w:t>Остановимся только на нескольких концептуальных позициях.</w:t>
      </w:r>
    </w:p>
    <w:p w:rsidR="009D7AEF" w:rsidRPr="004A0863" w:rsidRDefault="009D7AEF" w:rsidP="004A0863">
      <w:pPr>
        <w:spacing w:after="0"/>
        <w:ind w:firstLine="709"/>
        <w:contextualSpacing/>
        <w:jc w:val="both"/>
        <w:rPr>
          <w:rFonts w:ascii="Times New Roman" w:hAnsi="Times New Roman" w:cs="Times New Roman"/>
          <w:sz w:val="24"/>
          <w:szCs w:val="24"/>
        </w:rPr>
      </w:pPr>
      <w:r w:rsidRPr="004A0863">
        <w:rPr>
          <w:rFonts w:ascii="Times New Roman" w:eastAsia="Calibri" w:hAnsi="Times New Roman" w:cs="Times New Roman"/>
          <w:sz w:val="24"/>
          <w:szCs w:val="24"/>
        </w:rPr>
        <w:lastRenderedPageBreak/>
        <w:t>1. Целенаправленный характер всего учебно-воспитательного процесса по формированию культуры здоровья обучающихся:</w:t>
      </w:r>
    </w:p>
    <w:p w:rsidR="009D7AEF" w:rsidRPr="004A0863" w:rsidRDefault="009D7AEF" w:rsidP="004A0863">
      <w:pPr>
        <w:spacing w:after="0"/>
        <w:ind w:firstLine="709"/>
        <w:contextualSpacing/>
        <w:jc w:val="both"/>
        <w:rPr>
          <w:rFonts w:ascii="Times New Roman" w:hAnsi="Times New Roman" w:cs="Times New Roman"/>
          <w:sz w:val="24"/>
          <w:szCs w:val="24"/>
        </w:rPr>
      </w:pPr>
      <w:r w:rsidRPr="004A0863">
        <w:rPr>
          <w:rFonts w:ascii="Times New Roman" w:eastAsia="Calibri" w:hAnsi="Times New Roman" w:cs="Times New Roman"/>
          <w:sz w:val="24"/>
          <w:szCs w:val="24"/>
        </w:rPr>
        <w:t>-приобретение и усвоение знаний о том, как сохранить свое здоровье и предупредить его нарушение;</w:t>
      </w:r>
    </w:p>
    <w:p w:rsidR="009D7AEF" w:rsidRPr="004A0863" w:rsidRDefault="009D7AEF" w:rsidP="004A0863">
      <w:pPr>
        <w:spacing w:after="0"/>
        <w:ind w:firstLine="709"/>
        <w:contextualSpacing/>
        <w:jc w:val="both"/>
        <w:rPr>
          <w:rFonts w:ascii="Times New Roman" w:hAnsi="Times New Roman" w:cs="Times New Roman"/>
          <w:sz w:val="24"/>
          <w:szCs w:val="24"/>
        </w:rPr>
      </w:pPr>
      <w:r w:rsidRPr="004A0863">
        <w:rPr>
          <w:rFonts w:ascii="Times New Roman" w:eastAsia="Calibri" w:hAnsi="Times New Roman" w:cs="Times New Roman"/>
          <w:sz w:val="24"/>
          <w:szCs w:val="24"/>
        </w:rPr>
        <w:t>-формирование духовно-нравственных качеств личности (ответственности, честности, доброты, милосердия);</w:t>
      </w:r>
    </w:p>
    <w:p w:rsidR="009D7AEF" w:rsidRPr="004A0863" w:rsidRDefault="009D7AEF" w:rsidP="004A0863">
      <w:pPr>
        <w:spacing w:after="0"/>
        <w:ind w:firstLine="709"/>
        <w:contextualSpacing/>
        <w:jc w:val="both"/>
        <w:rPr>
          <w:rFonts w:ascii="Times New Roman" w:hAnsi="Times New Roman" w:cs="Times New Roman"/>
          <w:sz w:val="24"/>
          <w:szCs w:val="24"/>
        </w:rPr>
      </w:pPr>
      <w:r w:rsidRPr="004A0863">
        <w:rPr>
          <w:rFonts w:ascii="Times New Roman" w:eastAsia="Calibri" w:hAnsi="Times New Roman" w:cs="Times New Roman"/>
          <w:sz w:val="24"/>
          <w:szCs w:val="24"/>
        </w:rPr>
        <w:t>-развитие умений и навыков безопасной, здоровой жизни; воспитание культуры здоровья (поведения, питания, общения, быта, труда, отдыха и т. д.);</w:t>
      </w:r>
    </w:p>
    <w:p w:rsidR="009D7AEF" w:rsidRPr="004A0863" w:rsidRDefault="009D7AEF" w:rsidP="004A0863">
      <w:pPr>
        <w:spacing w:after="0"/>
        <w:ind w:firstLine="709"/>
        <w:contextualSpacing/>
        <w:jc w:val="both"/>
        <w:rPr>
          <w:rFonts w:ascii="Times New Roman" w:hAnsi="Times New Roman" w:cs="Times New Roman"/>
          <w:sz w:val="24"/>
          <w:szCs w:val="24"/>
        </w:rPr>
      </w:pPr>
      <w:r w:rsidRPr="004A0863">
        <w:rPr>
          <w:rFonts w:ascii="Times New Roman" w:eastAsia="Calibri" w:hAnsi="Times New Roman" w:cs="Times New Roman"/>
          <w:sz w:val="24"/>
          <w:szCs w:val="24"/>
        </w:rPr>
        <w:t>-воспитание трудолюбия, духовной культуры, патриотизма, национального самосознания, толерантности;</w:t>
      </w:r>
    </w:p>
    <w:p w:rsidR="009D7AEF" w:rsidRPr="004A0863" w:rsidRDefault="009D7AEF" w:rsidP="004A0863">
      <w:pPr>
        <w:spacing w:after="0"/>
        <w:ind w:firstLine="709"/>
        <w:contextualSpacing/>
        <w:jc w:val="both"/>
        <w:rPr>
          <w:rFonts w:ascii="Times New Roman" w:hAnsi="Times New Roman" w:cs="Times New Roman"/>
          <w:sz w:val="24"/>
          <w:szCs w:val="24"/>
        </w:rPr>
      </w:pPr>
      <w:r w:rsidRPr="004A0863">
        <w:rPr>
          <w:rFonts w:ascii="Times New Roman" w:eastAsia="Calibri" w:hAnsi="Times New Roman" w:cs="Times New Roman"/>
          <w:sz w:val="24"/>
          <w:szCs w:val="24"/>
        </w:rPr>
        <w:t>-формирование устойчивого иммунитета и негативного отношения к табаку, алкоголю, наркотикам и влиянию деструктивных религиозных культов и организаций;</w:t>
      </w:r>
    </w:p>
    <w:p w:rsidR="009D7AEF" w:rsidRPr="004A0863" w:rsidRDefault="009D7AEF" w:rsidP="004A0863">
      <w:pPr>
        <w:spacing w:after="0"/>
        <w:ind w:firstLine="709"/>
        <w:contextualSpacing/>
        <w:jc w:val="both"/>
        <w:rPr>
          <w:rFonts w:ascii="Times New Roman" w:hAnsi="Times New Roman" w:cs="Times New Roman"/>
          <w:sz w:val="24"/>
          <w:szCs w:val="24"/>
        </w:rPr>
      </w:pPr>
      <w:r w:rsidRPr="004A0863">
        <w:rPr>
          <w:rFonts w:ascii="Times New Roman" w:eastAsia="Calibri" w:hAnsi="Times New Roman" w:cs="Times New Roman"/>
          <w:sz w:val="24"/>
          <w:szCs w:val="24"/>
        </w:rPr>
        <w:t>-воспитание гуманистических ориентиров поведения, исключающих жестокость, насилие над личностью;</w:t>
      </w:r>
    </w:p>
    <w:p w:rsidR="009D7AEF" w:rsidRPr="004A0863" w:rsidRDefault="009D7AEF" w:rsidP="004A0863">
      <w:pPr>
        <w:spacing w:after="0"/>
        <w:ind w:firstLine="709"/>
        <w:contextualSpacing/>
        <w:jc w:val="both"/>
        <w:rPr>
          <w:rFonts w:ascii="Times New Roman" w:hAnsi="Times New Roman" w:cs="Times New Roman"/>
          <w:sz w:val="24"/>
          <w:szCs w:val="24"/>
        </w:rPr>
      </w:pPr>
      <w:r w:rsidRPr="004A0863">
        <w:rPr>
          <w:rFonts w:ascii="Times New Roman" w:eastAsia="Calibri" w:hAnsi="Times New Roman" w:cs="Times New Roman"/>
          <w:sz w:val="24"/>
          <w:szCs w:val="24"/>
        </w:rPr>
        <w:t>-воспитание потребности в занятиях физической культурой, закаливании и совершенствовании физических способностей и возможностей организма человека;</w:t>
      </w:r>
    </w:p>
    <w:p w:rsidR="009D7AEF" w:rsidRPr="004A0863" w:rsidRDefault="009D7AEF" w:rsidP="004A0863">
      <w:pPr>
        <w:spacing w:after="0"/>
        <w:ind w:firstLine="709"/>
        <w:contextualSpacing/>
        <w:jc w:val="both"/>
        <w:rPr>
          <w:rFonts w:ascii="Times New Roman" w:hAnsi="Times New Roman" w:cs="Times New Roman"/>
          <w:sz w:val="24"/>
          <w:szCs w:val="24"/>
        </w:rPr>
      </w:pPr>
      <w:r w:rsidRPr="004A0863">
        <w:rPr>
          <w:rFonts w:ascii="Times New Roman" w:eastAsia="Calibri" w:hAnsi="Times New Roman" w:cs="Times New Roman"/>
          <w:sz w:val="24"/>
          <w:szCs w:val="24"/>
        </w:rPr>
        <w:t>-формирование культуры взаимодействия с природой, окружающим нас миром;</w:t>
      </w:r>
    </w:p>
    <w:p w:rsidR="009D7AEF" w:rsidRPr="004A0863" w:rsidRDefault="009D7AEF" w:rsidP="004A0863">
      <w:pPr>
        <w:spacing w:after="0"/>
        <w:ind w:firstLine="709"/>
        <w:contextualSpacing/>
        <w:jc w:val="both"/>
        <w:rPr>
          <w:rFonts w:ascii="Times New Roman" w:hAnsi="Times New Roman" w:cs="Times New Roman"/>
          <w:sz w:val="24"/>
          <w:szCs w:val="24"/>
        </w:rPr>
      </w:pPr>
      <w:r w:rsidRPr="004A0863">
        <w:rPr>
          <w:rFonts w:ascii="Times New Roman" w:eastAsia="Calibri" w:hAnsi="Times New Roman" w:cs="Times New Roman"/>
          <w:sz w:val="24"/>
          <w:szCs w:val="24"/>
        </w:rPr>
        <w:t>-развитие умений ока</w:t>
      </w:r>
      <w:r w:rsidRPr="004A0863">
        <w:rPr>
          <w:rFonts w:ascii="Times New Roman" w:hAnsi="Times New Roman" w:cs="Times New Roman"/>
          <w:sz w:val="24"/>
          <w:szCs w:val="24"/>
        </w:rPr>
        <w:t>зать первую медицинскую помощь;</w:t>
      </w:r>
    </w:p>
    <w:p w:rsidR="009D7AEF" w:rsidRPr="004A0863" w:rsidRDefault="009D7AEF" w:rsidP="004A0863">
      <w:pPr>
        <w:spacing w:after="0"/>
        <w:ind w:firstLine="709"/>
        <w:contextualSpacing/>
        <w:jc w:val="both"/>
        <w:rPr>
          <w:rFonts w:ascii="Times New Roman" w:hAnsi="Times New Roman" w:cs="Times New Roman"/>
          <w:sz w:val="24"/>
          <w:szCs w:val="24"/>
        </w:rPr>
      </w:pPr>
      <w:r w:rsidRPr="004A0863">
        <w:rPr>
          <w:rFonts w:ascii="Times New Roman" w:eastAsia="Calibri" w:hAnsi="Times New Roman" w:cs="Times New Roman"/>
          <w:sz w:val="24"/>
          <w:szCs w:val="24"/>
        </w:rPr>
        <w:t>-формирование у учащейся молодежи знаний о здоровой семье, роли родителей и воспитании здоровых детей.</w:t>
      </w:r>
    </w:p>
    <w:p w:rsidR="009D7AEF" w:rsidRPr="004A0863" w:rsidRDefault="009D7AEF" w:rsidP="004A0863">
      <w:pPr>
        <w:spacing w:after="0"/>
        <w:ind w:firstLine="709"/>
        <w:contextualSpacing/>
        <w:jc w:val="both"/>
        <w:rPr>
          <w:rFonts w:ascii="Times New Roman" w:eastAsia="Calibri" w:hAnsi="Times New Roman" w:cs="Times New Roman"/>
          <w:sz w:val="24"/>
          <w:szCs w:val="24"/>
        </w:rPr>
      </w:pPr>
      <w:r w:rsidRPr="004A0863">
        <w:rPr>
          <w:rFonts w:ascii="Times New Roman" w:hAnsi="Times New Roman" w:cs="Times New Roman"/>
          <w:sz w:val="24"/>
          <w:szCs w:val="24"/>
        </w:rPr>
        <w:t>2. Цел</w:t>
      </w:r>
      <w:r w:rsidRPr="004A0863">
        <w:rPr>
          <w:rFonts w:ascii="Times New Roman" w:eastAsia="Calibri" w:hAnsi="Times New Roman" w:cs="Times New Roman"/>
          <w:sz w:val="24"/>
          <w:szCs w:val="24"/>
        </w:rPr>
        <w:t>остность учебно-воспитательного процесса</w:t>
      </w:r>
      <w:r w:rsidRPr="004A0863">
        <w:rPr>
          <w:rFonts w:ascii="Times New Roman" w:hAnsi="Times New Roman" w:cs="Times New Roman"/>
          <w:sz w:val="24"/>
          <w:szCs w:val="24"/>
        </w:rPr>
        <w:t>.</w:t>
      </w:r>
    </w:p>
    <w:p w:rsidR="009D7AEF" w:rsidRPr="004A0863" w:rsidRDefault="009D7AEF" w:rsidP="004A0863">
      <w:pPr>
        <w:spacing w:after="0"/>
        <w:ind w:firstLine="709"/>
        <w:contextualSpacing/>
        <w:jc w:val="both"/>
        <w:rPr>
          <w:rFonts w:ascii="Times New Roman" w:hAnsi="Times New Roman" w:cs="Times New Roman"/>
          <w:sz w:val="24"/>
          <w:szCs w:val="24"/>
        </w:rPr>
      </w:pPr>
      <w:r w:rsidRPr="004A0863">
        <w:rPr>
          <w:rFonts w:ascii="Times New Roman" w:eastAsia="Calibri" w:hAnsi="Times New Roman" w:cs="Times New Roman"/>
          <w:sz w:val="24"/>
          <w:szCs w:val="24"/>
        </w:rPr>
        <w:t>Целостность предполагает, что все аспекты учебно-воспитательного процесса должны быть направлены на формирование культуры здоровья обучающихся. Это длительный процесс, он не может носить временный, половинчатый характер и требует использования всех средств, форм, методов. Целостность также означает, что здоровую жизнь человека мы рассматриваем в единстве всех ее составляющих: психическое, физическое, социальное и духовное здоровье.</w:t>
      </w:r>
    </w:p>
    <w:p w:rsidR="009D7AEF" w:rsidRPr="004A0863" w:rsidRDefault="009D7AEF"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3.</w:t>
      </w:r>
      <w:r w:rsidRPr="004A0863">
        <w:rPr>
          <w:rFonts w:ascii="Times New Roman" w:eastAsia="Calibri" w:hAnsi="Times New Roman" w:cs="Times New Roman"/>
          <w:sz w:val="24"/>
          <w:szCs w:val="24"/>
        </w:rPr>
        <w:t>Обновление содержания образования и использование здоровьесберегающих технологий</w:t>
      </w:r>
      <w:r w:rsidRPr="004A0863">
        <w:rPr>
          <w:rFonts w:ascii="Times New Roman" w:hAnsi="Times New Roman" w:cs="Times New Roman"/>
          <w:sz w:val="24"/>
          <w:szCs w:val="24"/>
        </w:rPr>
        <w:t>.</w:t>
      </w:r>
    </w:p>
    <w:p w:rsidR="009D7AEF" w:rsidRPr="004A0863" w:rsidRDefault="009D7AEF" w:rsidP="004A0863">
      <w:pPr>
        <w:spacing w:after="0"/>
        <w:ind w:firstLine="709"/>
        <w:contextualSpacing/>
        <w:jc w:val="both"/>
        <w:rPr>
          <w:rFonts w:ascii="Times New Roman" w:eastAsia="Calibri" w:hAnsi="Times New Roman" w:cs="Times New Roman"/>
          <w:sz w:val="24"/>
          <w:szCs w:val="24"/>
        </w:rPr>
      </w:pPr>
      <w:r w:rsidRPr="004A0863">
        <w:rPr>
          <w:rFonts w:ascii="Times New Roman" w:eastAsia="Calibri" w:hAnsi="Times New Roman" w:cs="Times New Roman"/>
          <w:sz w:val="24"/>
          <w:szCs w:val="24"/>
        </w:rPr>
        <w:t>Например, музыка несет в себе огромный здоровьесберегающий потенциал, который, к сожалению, не всегда используется в образовании.</w:t>
      </w:r>
    </w:p>
    <w:p w:rsidR="009D7AEF" w:rsidRPr="004A0863" w:rsidRDefault="009D7AEF" w:rsidP="004A0863">
      <w:pPr>
        <w:spacing w:after="0"/>
        <w:ind w:firstLine="709"/>
        <w:contextualSpacing/>
        <w:jc w:val="both"/>
        <w:rPr>
          <w:rFonts w:ascii="Times New Roman" w:hAnsi="Times New Roman" w:cs="Times New Roman"/>
          <w:sz w:val="24"/>
          <w:szCs w:val="24"/>
        </w:rPr>
      </w:pPr>
      <w:r w:rsidRPr="004A0863">
        <w:rPr>
          <w:rFonts w:ascii="Times New Roman" w:eastAsia="Calibri" w:hAnsi="Times New Roman" w:cs="Times New Roman"/>
          <w:sz w:val="24"/>
          <w:szCs w:val="24"/>
        </w:rPr>
        <w:t>Обновление содержания образования — это не только новая информация, которую можно сегодня получить через Интернет или справочники, но и такое содержание, которое нужно критически усвоить и претворить в персональный опыт здоровой жизни.</w:t>
      </w:r>
    </w:p>
    <w:p w:rsidR="009D7AEF" w:rsidRPr="004A0863" w:rsidRDefault="009D7AEF" w:rsidP="004A0863">
      <w:pPr>
        <w:spacing w:after="0"/>
        <w:ind w:firstLine="709"/>
        <w:contextualSpacing/>
        <w:jc w:val="both"/>
        <w:rPr>
          <w:rFonts w:ascii="Times New Roman" w:hAnsi="Times New Roman" w:cs="Times New Roman"/>
          <w:sz w:val="24"/>
          <w:szCs w:val="24"/>
        </w:rPr>
      </w:pPr>
      <w:r w:rsidRPr="004A0863">
        <w:rPr>
          <w:rFonts w:ascii="Times New Roman" w:eastAsia="Calibri" w:hAnsi="Times New Roman" w:cs="Times New Roman"/>
          <w:sz w:val="24"/>
          <w:szCs w:val="24"/>
        </w:rPr>
        <w:t>4. Создание здоровь</w:t>
      </w:r>
      <w:r w:rsidRPr="004A0863">
        <w:rPr>
          <w:rFonts w:ascii="Times New Roman" w:hAnsi="Times New Roman" w:cs="Times New Roman"/>
          <w:sz w:val="24"/>
          <w:szCs w:val="24"/>
        </w:rPr>
        <w:t>е</w:t>
      </w:r>
      <w:r w:rsidRPr="004A0863">
        <w:rPr>
          <w:rFonts w:ascii="Times New Roman" w:eastAsia="Calibri" w:hAnsi="Times New Roman" w:cs="Times New Roman"/>
          <w:sz w:val="24"/>
          <w:szCs w:val="24"/>
        </w:rPr>
        <w:t>сберегающей образовательной среды и использование ее педагогических возможностей</w:t>
      </w:r>
      <w:r w:rsidRPr="004A0863">
        <w:rPr>
          <w:rFonts w:ascii="Times New Roman" w:hAnsi="Times New Roman" w:cs="Times New Roman"/>
          <w:sz w:val="24"/>
          <w:szCs w:val="24"/>
        </w:rPr>
        <w:t>.</w:t>
      </w:r>
    </w:p>
    <w:p w:rsidR="009D7AEF" w:rsidRPr="004A0863" w:rsidRDefault="009D7AEF" w:rsidP="004A0863">
      <w:pPr>
        <w:spacing w:after="0"/>
        <w:ind w:firstLine="709"/>
        <w:contextualSpacing/>
        <w:jc w:val="both"/>
        <w:rPr>
          <w:rFonts w:ascii="Times New Roman" w:hAnsi="Times New Roman" w:cs="Times New Roman"/>
          <w:sz w:val="24"/>
          <w:szCs w:val="24"/>
        </w:rPr>
      </w:pPr>
      <w:r w:rsidRPr="004A0863">
        <w:rPr>
          <w:rFonts w:ascii="Times New Roman" w:eastAsia="Calibri" w:hAnsi="Times New Roman" w:cs="Times New Roman"/>
          <w:sz w:val="24"/>
          <w:szCs w:val="24"/>
        </w:rPr>
        <w:t>Здоровьесберегающая образовательная среда имеет принципиальное значение для формирования гармонично развитой личности. Только тогда, когда в школе будет создана такая среда (климат здоровья, культуры доверия, личностного созидания), возможны полноценное сохранение и укрепление здоровья, обучение здоровью, формирование культуры здоровья, усвоение ее духовно-нравственных, эстетических, физических компонентов.</w:t>
      </w:r>
    </w:p>
    <w:p w:rsidR="009D7AEF" w:rsidRPr="004A0863" w:rsidRDefault="009D7AEF" w:rsidP="004A0863">
      <w:pPr>
        <w:spacing w:after="0"/>
        <w:ind w:firstLine="709"/>
        <w:contextualSpacing/>
        <w:jc w:val="both"/>
        <w:rPr>
          <w:rFonts w:ascii="Times New Roman" w:eastAsia="Calibri" w:hAnsi="Times New Roman" w:cs="Times New Roman"/>
          <w:sz w:val="24"/>
          <w:szCs w:val="24"/>
        </w:rPr>
      </w:pPr>
      <w:r w:rsidRPr="004A0863">
        <w:rPr>
          <w:rFonts w:ascii="Times New Roman" w:eastAsia="Calibri" w:hAnsi="Times New Roman" w:cs="Times New Roman"/>
          <w:sz w:val="24"/>
          <w:szCs w:val="24"/>
        </w:rPr>
        <w:t>5. Развитие двигательной активности и учет индивидуально-личностных возможностей обучающихся в условиях конкретного образовательного учреждения</w:t>
      </w:r>
      <w:r w:rsidRPr="004A0863">
        <w:rPr>
          <w:rFonts w:ascii="Times New Roman" w:hAnsi="Times New Roman" w:cs="Times New Roman"/>
          <w:sz w:val="24"/>
          <w:szCs w:val="24"/>
        </w:rPr>
        <w:t>.</w:t>
      </w:r>
    </w:p>
    <w:p w:rsidR="009D7AEF" w:rsidRPr="004A0863" w:rsidRDefault="009D7AEF" w:rsidP="004A0863">
      <w:pPr>
        <w:spacing w:after="0"/>
        <w:ind w:firstLine="709"/>
        <w:contextualSpacing/>
        <w:jc w:val="both"/>
        <w:rPr>
          <w:rFonts w:ascii="Times New Roman" w:hAnsi="Times New Roman" w:cs="Times New Roman"/>
          <w:sz w:val="24"/>
          <w:szCs w:val="24"/>
        </w:rPr>
      </w:pPr>
      <w:r w:rsidRPr="004A0863">
        <w:rPr>
          <w:rFonts w:ascii="Times New Roman" w:eastAsia="Calibri" w:hAnsi="Times New Roman" w:cs="Times New Roman"/>
          <w:sz w:val="24"/>
          <w:szCs w:val="24"/>
        </w:rPr>
        <w:lastRenderedPageBreak/>
        <w:t>Как известно, духовно и физически здоровые люди намного быстрее адаптируются в науке и производстве, успешнее осваивают новые виды деятельности, лучше выполняют свою работу. Поэтому развитие двигательной активности</w:t>
      </w:r>
      <w:r w:rsidRPr="004A0863">
        <w:rPr>
          <w:rFonts w:ascii="Times New Roman" w:hAnsi="Times New Roman" w:cs="Times New Roman"/>
          <w:sz w:val="24"/>
          <w:szCs w:val="24"/>
        </w:rPr>
        <w:t xml:space="preserve"> </w:t>
      </w:r>
      <w:r w:rsidRPr="004A0863">
        <w:rPr>
          <w:rFonts w:ascii="Times New Roman" w:eastAsia="Calibri" w:hAnsi="Times New Roman" w:cs="Times New Roman"/>
          <w:sz w:val="24"/>
          <w:szCs w:val="24"/>
        </w:rPr>
        <w:t>как фактора укрепления здоровья</w:t>
      </w:r>
      <w:r w:rsidRPr="004A0863">
        <w:rPr>
          <w:rFonts w:ascii="Times New Roman" w:hAnsi="Times New Roman" w:cs="Times New Roman"/>
          <w:sz w:val="24"/>
          <w:szCs w:val="24"/>
        </w:rPr>
        <w:t xml:space="preserve"> </w:t>
      </w:r>
      <w:r w:rsidRPr="004A0863">
        <w:rPr>
          <w:rFonts w:ascii="Times New Roman" w:eastAsia="Calibri" w:hAnsi="Times New Roman" w:cs="Times New Roman"/>
          <w:sz w:val="24"/>
          <w:szCs w:val="24"/>
        </w:rPr>
        <w:t>нужно рассматривать главным образом как социальную защиту интересов развивающейся личности применительно к новым социально-экономическим условиям, когда человек предлагает свои услуги на рынке труда.</w:t>
      </w:r>
    </w:p>
    <w:p w:rsidR="009D7AEF" w:rsidRPr="004A0863" w:rsidRDefault="009D7AEF" w:rsidP="004A0863">
      <w:pPr>
        <w:spacing w:after="0"/>
        <w:ind w:firstLine="709"/>
        <w:contextualSpacing/>
        <w:jc w:val="both"/>
        <w:rPr>
          <w:rFonts w:ascii="Times New Roman" w:hAnsi="Times New Roman" w:cs="Times New Roman"/>
          <w:sz w:val="24"/>
          <w:szCs w:val="24"/>
        </w:rPr>
      </w:pPr>
      <w:r w:rsidRPr="004A0863">
        <w:rPr>
          <w:rFonts w:ascii="Times New Roman" w:eastAsia="Calibri" w:hAnsi="Times New Roman" w:cs="Times New Roman"/>
          <w:sz w:val="24"/>
          <w:szCs w:val="24"/>
        </w:rPr>
        <w:t>6. Вовлечение всех участников образовательного процесса в разнообразные формы деятельности по сохранению и укреплению здоровья</w:t>
      </w:r>
      <w:r w:rsidRPr="004A0863">
        <w:rPr>
          <w:rFonts w:ascii="Times New Roman" w:hAnsi="Times New Roman" w:cs="Times New Roman"/>
          <w:sz w:val="24"/>
          <w:szCs w:val="24"/>
        </w:rPr>
        <w:t>.</w:t>
      </w:r>
    </w:p>
    <w:p w:rsidR="00155703" w:rsidRPr="004A0863" w:rsidRDefault="009D7AEF" w:rsidP="004A0863">
      <w:pPr>
        <w:spacing w:after="0"/>
        <w:ind w:firstLine="709"/>
        <w:contextualSpacing/>
        <w:jc w:val="both"/>
        <w:rPr>
          <w:rFonts w:ascii="Times New Roman" w:hAnsi="Times New Roman" w:cs="Times New Roman"/>
          <w:sz w:val="24"/>
          <w:szCs w:val="24"/>
        </w:rPr>
      </w:pPr>
      <w:r w:rsidRPr="004A0863">
        <w:rPr>
          <w:rFonts w:ascii="Times New Roman" w:eastAsia="Calibri" w:hAnsi="Times New Roman" w:cs="Times New Roman"/>
          <w:sz w:val="24"/>
          <w:szCs w:val="24"/>
        </w:rPr>
        <w:t>Образование будет выполнять функцию укрепления здоровья подрастающего поколения в том случае, если здоровью будут не только учить, но здоровье станет образом жизни. Пример такого образа жизни должны показать педагоги, родители, общественность.</w:t>
      </w:r>
    </w:p>
    <w:p w:rsidR="00155703" w:rsidRPr="004A0863" w:rsidRDefault="00155703"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Здоровьесберегающие технологии по характеру действия делятся на 4 группы:</w:t>
      </w:r>
    </w:p>
    <w:p w:rsidR="00155703" w:rsidRPr="004A0863" w:rsidRDefault="00155703"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w:t>
      </w:r>
      <w:r w:rsidRPr="004A0863">
        <w:rPr>
          <w:rFonts w:ascii="Times New Roman" w:hAnsi="Times New Roman" w:cs="Times New Roman"/>
          <w:bCs/>
          <w:sz w:val="24"/>
          <w:szCs w:val="24"/>
        </w:rPr>
        <w:t>защитно-профилактические</w:t>
      </w:r>
      <w:r w:rsidRPr="004A0863">
        <w:rPr>
          <w:rFonts w:ascii="Times New Roman" w:hAnsi="Times New Roman" w:cs="Times New Roman"/>
          <w:sz w:val="24"/>
          <w:szCs w:val="24"/>
        </w:rPr>
        <w:t xml:space="preserve"> (выполнение норм СЭС, проведение прививок, ограничение предельного уровня учебной нагрузки);</w:t>
      </w:r>
    </w:p>
    <w:p w:rsidR="00155703" w:rsidRPr="004A0863" w:rsidRDefault="00155703"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bCs/>
          <w:sz w:val="24"/>
          <w:szCs w:val="24"/>
        </w:rPr>
        <w:t>-компенсаторно-нейтрализующие.</w:t>
      </w:r>
      <w:r w:rsidRPr="004A0863">
        <w:rPr>
          <w:rFonts w:ascii="Times New Roman" w:hAnsi="Times New Roman" w:cs="Times New Roman"/>
          <w:sz w:val="24"/>
          <w:szCs w:val="24"/>
        </w:rPr>
        <w:t xml:space="preserve"> При их использовании становится задача восполнить недостаток того, что требуется организму для полноценной жизнедеятельности (витаминизация, физкультпаузы, эмоциональные разрядки);</w:t>
      </w:r>
    </w:p>
    <w:p w:rsidR="00155703" w:rsidRPr="004A0863" w:rsidRDefault="00155703"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w:t>
      </w:r>
      <w:r w:rsidRPr="004A0863">
        <w:rPr>
          <w:rFonts w:ascii="Times New Roman" w:hAnsi="Times New Roman" w:cs="Times New Roman"/>
          <w:bCs/>
          <w:sz w:val="24"/>
          <w:szCs w:val="24"/>
        </w:rPr>
        <w:t>стимулирующие.</w:t>
      </w:r>
      <w:r w:rsidRPr="004A0863">
        <w:rPr>
          <w:rFonts w:ascii="Times New Roman" w:hAnsi="Times New Roman" w:cs="Times New Roman"/>
          <w:sz w:val="24"/>
          <w:szCs w:val="24"/>
        </w:rPr>
        <w:t xml:space="preserve"> Позволяют активизировать силы организма( закаливание, педагогическая психотерапия);</w:t>
      </w:r>
    </w:p>
    <w:p w:rsidR="00155703" w:rsidRPr="004A0863" w:rsidRDefault="00155703"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bCs/>
          <w:sz w:val="24"/>
          <w:szCs w:val="24"/>
        </w:rPr>
        <w:t>-информационно-обучающие.</w:t>
      </w:r>
      <w:r w:rsidRPr="004A0863">
        <w:rPr>
          <w:rFonts w:ascii="Times New Roman" w:hAnsi="Times New Roman" w:cs="Times New Roman"/>
          <w:sz w:val="24"/>
          <w:szCs w:val="24"/>
        </w:rPr>
        <w:t xml:space="preserve"> Обеспечивают учащимся уровень грамотности, необходимый для эффективной заботы о здоровье.</w:t>
      </w:r>
    </w:p>
    <w:p w:rsidR="00155703" w:rsidRPr="004A0863" w:rsidRDefault="00155703"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Реализация здоровьесберегающих образовательных технологий - такая организация образовательно-воспитательного процесса на всех уровнях, при которой происходит качественное развитие. Развитие и воспитание учащихся происходит без нанесения ущерба их здоровью.</w:t>
      </w:r>
    </w:p>
    <w:p w:rsidR="00155703" w:rsidRPr="004A0863" w:rsidRDefault="00155703" w:rsidP="004A0863">
      <w:pPr>
        <w:spacing w:after="0"/>
        <w:ind w:firstLine="709"/>
        <w:contextualSpacing/>
        <w:jc w:val="both"/>
        <w:rPr>
          <w:rFonts w:ascii="Times New Roman" w:hAnsi="Times New Roman" w:cs="Times New Roman"/>
          <w:bCs/>
          <w:iCs/>
          <w:sz w:val="24"/>
          <w:szCs w:val="24"/>
        </w:rPr>
      </w:pPr>
      <w:r w:rsidRPr="004A0863">
        <w:rPr>
          <w:rFonts w:ascii="Times New Roman" w:hAnsi="Times New Roman" w:cs="Times New Roman"/>
          <w:bCs/>
          <w:iCs/>
          <w:sz w:val="24"/>
          <w:szCs w:val="24"/>
        </w:rPr>
        <w:t>Результат воздействия на учащихся всех здоровьесберегающих технологий должен оцениваться с помощью комплекса методов медико-психолого-педагогической диагностики.</w:t>
      </w:r>
    </w:p>
    <w:p w:rsidR="00155703" w:rsidRPr="004A0863" w:rsidRDefault="00155703"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Цель здоровьесберегающих образовательно-воспитательных технологий - обеспечить школьнику возможность сохранения здоровья за период обучения в школе, сформировать у него необходимые знания, умения и навыки по здоровому образу жизни, научить использовать полученные знания в повседневной жизни.</w:t>
      </w:r>
    </w:p>
    <w:p w:rsidR="000F0405" w:rsidRPr="004A0863" w:rsidRDefault="000F0405" w:rsidP="004A0863">
      <w:pPr>
        <w:spacing w:after="0"/>
        <w:ind w:firstLine="709"/>
        <w:contextualSpacing/>
        <w:jc w:val="both"/>
        <w:rPr>
          <w:rFonts w:ascii="Times New Roman" w:hAnsi="Times New Roman" w:cs="Times New Roman"/>
          <w:sz w:val="24"/>
          <w:szCs w:val="24"/>
        </w:rPr>
      </w:pPr>
    </w:p>
    <w:p w:rsidR="000F0405" w:rsidRPr="004A0863" w:rsidRDefault="000F0405" w:rsidP="004A0863">
      <w:pPr>
        <w:spacing w:after="0"/>
        <w:ind w:firstLine="709"/>
        <w:contextualSpacing/>
        <w:jc w:val="both"/>
        <w:rPr>
          <w:rFonts w:ascii="Times New Roman" w:hAnsi="Times New Roman" w:cs="Times New Roman"/>
          <w:b/>
          <w:sz w:val="24"/>
          <w:szCs w:val="24"/>
        </w:rPr>
      </w:pPr>
      <w:r w:rsidRPr="004A0863">
        <w:rPr>
          <w:rFonts w:ascii="Times New Roman" w:hAnsi="Times New Roman" w:cs="Times New Roman"/>
          <w:b/>
          <w:sz w:val="24"/>
          <w:szCs w:val="24"/>
        </w:rPr>
        <w:t>1.2 Средства здоровьесберегающих технологий</w:t>
      </w:r>
      <w:r w:rsidR="00A92406" w:rsidRPr="004A0863">
        <w:rPr>
          <w:rFonts w:ascii="Times New Roman" w:hAnsi="Times New Roman" w:cs="Times New Roman"/>
          <w:b/>
          <w:sz w:val="24"/>
          <w:szCs w:val="24"/>
        </w:rPr>
        <w:t>.</w:t>
      </w:r>
    </w:p>
    <w:p w:rsidR="000F0405" w:rsidRPr="004A0863" w:rsidRDefault="005528BA"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Для достижения целей здоровьесберегающих образовательных технологий обучения примен</w:t>
      </w:r>
      <w:r w:rsidR="000F0405" w:rsidRPr="004A0863">
        <w:rPr>
          <w:rFonts w:ascii="Times New Roman" w:hAnsi="Times New Roman" w:cs="Times New Roman"/>
          <w:sz w:val="24"/>
          <w:szCs w:val="24"/>
        </w:rPr>
        <w:t>яются следующие группы средств:</w:t>
      </w:r>
    </w:p>
    <w:p w:rsidR="000F0405" w:rsidRPr="004A0863" w:rsidRDefault="005528BA"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1.</w:t>
      </w:r>
      <w:r w:rsidR="000F0405" w:rsidRPr="004A0863">
        <w:rPr>
          <w:rFonts w:ascii="Times New Roman" w:hAnsi="Times New Roman" w:cs="Times New Roman"/>
          <w:sz w:val="24"/>
          <w:szCs w:val="24"/>
        </w:rPr>
        <w:t xml:space="preserve"> </w:t>
      </w:r>
      <w:r w:rsidRPr="004A0863">
        <w:rPr>
          <w:rFonts w:ascii="Times New Roman" w:hAnsi="Times New Roman" w:cs="Times New Roman"/>
          <w:sz w:val="24"/>
          <w:szCs w:val="24"/>
        </w:rPr>
        <w:t>средства двигат</w:t>
      </w:r>
      <w:r w:rsidR="000F0405" w:rsidRPr="004A0863">
        <w:rPr>
          <w:rFonts w:ascii="Times New Roman" w:hAnsi="Times New Roman" w:cs="Times New Roman"/>
          <w:sz w:val="24"/>
          <w:szCs w:val="24"/>
        </w:rPr>
        <w:t>ельной направленности;</w:t>
      </w:r>
    </w:p>
    <w:p w:rsidR="000F0405" w:rsidRPr="004A0863" w:rsidRDefault="005528BA"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2.</w:t>
      </w:r>
      <w:r w:rsidR="000F0405" w:rsidRPr="004A0863">
        <w:rPr>
          <w:rFonts w:ascii="Times New Roman" w:hAnsi="Times New Roman" w:cs="Times New Roman"/>
          <w:sz w:val="24"/>
          <w:szCs w:val="24"/>
        </w:rPr>
        <w:t xml:space="preserve"> оздоровительные силы природы;</w:t>
      </w:r>
    </w:p>
    <w:p w:rsidR="00DE7FEF" w:rsidRPr="004A0863" w:rsidRDefault="005528BA" w:rsidP="004A0863">
      <w:pPr>
        <w:spacing w:after="0"/>
        <w:ind w:left="708" w:firstLine="1"/>
        <w:contextualSpacing/>
        <w:rPr>
          <w:rFonts w:ascii="Times New Roman" w:hAnsi="Times New Roman" w:cs="Times New Roman"/>
          <w:sz w:val="24"/>
          <w:szCs w:val="24"/>
        </w:rPr>
      </w:pPr>
      <w:r w:rsidRPr="004A0863">
        <w:rPr>
          <w:rFonts w:ascii="Times New Roman" w:hAnsi="Times New Roman" w:cs="Times New Roman"/>
          <w:sz w:val="24"/>
          <w:szCs w:val="24"/>
        </w:rPr>
        <w:t>3.</w:t>
      </w:r>
      <w:r w:rsidR="00DE7FEF" w:rsidRPr="004A0863">
        <w:rPr>
          <w:rFonts w:ascii="Times New Roman" w:hAnsi="Times New Roman" w:cs="Times New Roman"/>
          <w:sz w:val="24"/>
          <w:szCs w:val="24"/>
        </w:rPr>
        <w:t xml:space="preserve"> </w:t>
      </w:r>
      <w:r w:rsidRPr="004A0863">
        <w:rPr>
          <w:rFonts w:ascii="Times New Roman" w:hAnsi="Times New Roman" w:cs="Times New Roman"/>
          <w:sz w:val="24"/>
          <w:szCs w:val="24"/>
        </w:rPr>
        <w:t>гигиенические факторы.</w:t>
      </w:r>
      <w:r w:rsidRPr="004A0863">
        <w:rPr>
          <w:rFonts w:ascii="Times New Roman" w:hAnsi="Times New Roman" w:cs="Times New Roman"/>
          <w:sz w:val="24"/>
          <w:szCs w:val="24"/>
        </w:rPr>
        <w:br/>
        <w:t xml:space="preserve">Комплексное применение этих средств позволяет решить </w:t>
      </w:r>
      <w:r w:rsidR="00DE7FEF" w:rsidRPr="004A0863">
        <w:rPr>
          <w:rFonts w:ascii="Times New Roman" w:hAnsi="Times New Roman" w:cs="Times New Roman"/>
          <w:sz w:val="24"/>
          <w:szCs w:val="24"/>
        </w:rPr>
        <w:t>задачи педагогики оздоровления.</w:t>
      </w:r>
    </w:p>
    <w:p w:rsidR="00DE7FEF" w:rsidRPr="004A0863" w:rsidRDefault="005528BA"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К средствам двигательной направленности относятся такие двигательные действия, которые направлены на реализацию задач здоровьесберегающих образовательных технологий обучения. Это – движение; физические упражнения; физкультминутки и подвижные перемены; эмоциональные разрядки и минутки «покоя»</w:t>
      </w:r>
      <w:r w:rsidR="00DE7FEF" w:rsidRPr="004A0863">
        <w:rPr>
          <w:rFonts w:ascii="Times New Roman" w:hAnsi="Times New Roman" w:cs="Times New Roman"/>
          <w:sz w:val="24"/>
          <w:szCs w:val="24"/>
        </w:rPr>
        <w:t>;</w:t>
      </w:r>
      <w:r w:rsidRPr="004A0863">
        <w:rPr>
          <w:rFonts w:ascii="Times New Roman" w:hAnsi="Times New Roman" w:cs="Times New Roman"/>
          <w:sz w:val="24"/>
          <w:szCs w:val="24"/>
        </w:rPr>
        <w:t xml:space="preserve"> гимнастика (оздоровительная, пальчиковая, корригирующая, дыхательная, для профилактики </w:t>
      </w:r>
      <w:r w:rsidRPr="004A0863">
        <w:rPr>
          <w:rFonts w:ascii="Times New Roman" w:hAnsi="Times New Roman" w:cs="Times New Roman"/>
          <w:sz w:val="24"/>
          <w:szCs w:val="24"/>
        </w:rPr>
        <w:lastRenderedPageBreak/>
        <w:t xml:space="preserve">простудных заболеваний, для бодрости); лечебная физкультура, подвижные игры; специаольно организованная двигательная активность ребенка (занятия оздоровительной физкультурой, своевременное развитие основ двигательных навыков); массаж, самомассаж; </w:t>
      </w:r>
      <w:r w:rsidR="00DE7FEF" w:rsidRPr="004A0863">
        <w:rPr>
          <w:rFonts w:ascii="Times New Roman" w:hAnsi="Times New Roman" w:cs="Times New Roman"/>
          <w:sz w:val="24"/>
          <w:szCs w:val="24"/>
        </w:rPr>
        <w:t>психогимнастика, тренинги и др.</w:t>
      </w:r>
    </w:p>
    <w:p w:rsidR="00DE7FEF" w:rsidRPr="004A0863" w:rsidRDefault="005528BA"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Использование оздоровительных сил природы оказывает существенное влияние на достижение целей здоровьесберегающих образовательных технологий обучения. Проведение занятий на свежем воздухе способствует активизации биологических процессов, вызываемых процессом обучения, повышают общую работоспособность организма, за</w:t>
      </w:r>
      <w:r w:rsidR="00DE7FEF" w:rsidRPr="004A0863">
        <w:rPr>
          <w:rFonts w:ascii="Times New Roman" w:hAnsi="Times New Roman" w:cs="Times New Roman"/>
          <w:sz w:val="24"/>
          <w:szCs w:val="24"/>
        </w:rPr>
        <w:t xml:space="preserve">медляют процесс утомления. </w:t>
      </w:r>
      <w:r w:rsidRPr="004A0863">
        <w:rPr>
          <w:rFonts w:ascii="Times New Roman" w:hAnsi="Times New Roman" w:cs="Times New Roman"/>
          <w:sz w:val="24"/>
          <w:szCs w:val="24"/>
        </w:rPr>
        <w:t>Учет влияния метеорологических условий (солнечное излучение, воздействие температуры воздуха и воды, изменение атмосферного давления, движение и ионизация воздуха и др.) на определенные биохимические изменения в организме человека, которые приводят к изменению состояния здоровья и работоспособности учащихся может способствовать снятию негативного воздействия обучения на школьников.</w:t>
      </w:r>
      <w:r w:rsidRPr="004A0863">
        <w:rPr>
          <w:rFonts w:ascii="Times New Roman" w:hAnsi="Times New Roman" w:cs="Times New Roman"/>
          <w:sz w:val="24"/>
          <w:szCs w:val="24"/>
        </w:rPr>
        <w:br/>
        <w:t>Как относительно самостоятельные средства оздоровления можно выделить солнечные и воздушные ванны, водные процедуры, фитотерапии, ароматерапию, ингаляцию, витаминотерапию(витаминизацию пищевого рациона, йодирование питьевой воды, использование аминокислоты глицина дважды в год – в декабре и весной с целью укрепления памяти школьников). Возможно привнесение в жизнь школы новых элементов – фитобары, кабинет физиотерапии, оздоровительные тренинги для педагогов и учащихся.</w:t>
      </w:r>
    </w:p>
    <w:p w:rsidR="00DE7FEF" w:rsidRPr="004A0863" w:rsidRDefault="005528BA"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К гигиеническим средствам достижения целей здоровьесберегающих образовательных технологий обучения, содействующим укреплению здоровья и стимулирующим развитие ада</w:t>
      </w:r>
      <w:r w:rsidR="00DE7FEF" w:rsidRPr="004A0863">
        <w:rPr>
          <w:rFonts w:ascii="Times New Roman" w:hAnsi="Times New Roman" w:cs="Times New Roman"/>
          <w:sz w:val="24"/>
          <w:szCs w:val="24"/>
        </w:rPr>
        <w:t>птивных свойств организма, относятся:</w:t>
      </w:r>
    </w:p>
    <w:p w:rsidR="00DE7FEF" w:rsidRPr="004A0863" w:rsidRDefault="00DE7FEF"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w:t>
      </w:r>
      <w:r w:rsidR="005528BA" w:rsidRPr="004A0863">
        <w:rPr>
          <w:rFonts w:ascii="Times New Roman" w:hAnsi="Times New Roman" w:cs="Times New Roman"/>
          <w:sz w:val="24"/>
          <w:szCs w:val="24"/>
        </w:rPr>
        <w:t xml:space="preserve">выполнение санитарно-гигиенических требований, регламинтированных СанПиНами; </w:t>
      </w:r>
    </w:p>
    <w:p w:rsidR="00DE7FEF" w:rsidRPr="004A0863" w:rsidRDefault="00DE7FEF"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w:t>
      </w:r>
      <w:r w:rsidR="005528BA" w:rsidRPr="004A0863">
        <w:rPr>
          <w:rFonts w:ascii="Times New Roman" w:hAnsi="Times New Roman" w:cs="Times New Roman"/>
          <w:sz w:val="24"/>
          <w:szCs w:val="24"/>
        </w:rPr>
        <w:t xml:space="preserve">личная и общественная гигиена (чистота тела, чистота мест занятий, воздуха и т.д.); </w:t>
      </w:r>
    </w:p>
    <w:p w:rsidR="00DE7FEF" w:rsidRPr="004A0863" w:rsidRDefault="00DE7FEF"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-проветривание и влажная уборка п</w:t>
      </w:r>
      <w:r w:rsidR="005528BA" w:rsidRPr="004A0863">
        <w:rPr>
          <w:rFonts w:ascii="Times New Roman" w:hAnsi="Times New Roman" w:cs="Times New Roman"/>
          <w:sz w:val="24"/>
          <w:szCs w:val="24"/>
        </w:rPr>
        <w:t xml:space="preserve">омещений; </w:t>
      </w:r>
    </w:p>
    <w:p w:rsidR="00DE7FEF" w:rsidRPr="004A0863" w:rsidRDefault="00DE7FEF"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w:t>
      </w:r>
      <w:r w:rsidR="005528BA" w:rsidRPr="004A0863">
        <w:rPr>
          <w:rFonts w:ascii="Times New Roman" w:hAnsi="Times New Roman" w:cs="Times New Roman"/>
          <w:sz w:val="24"/>
          <w:szCs w:val="24"/>
        </w:rPr>
        <w:t xml:space="preserve">соблюдение общего режима двигательной активности, режима питания и сна; </w:t>
      </w:r>
    </w:p>
    <w:p w:rsidR="00DE7FEF" w:rsidRPr="004A0863" w:rsidRDefault="00DE7FEF"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w:t>
      </w:r>
      <w:r w:rsidR="005528BA" w:rsidRPr="004A0863">
        <w:rPr>
          <w:rFonts w:ascii="Times New Roman" w:hAnsi="Times New Roman" w:cs="Times New Roman"/>
          <w:sz w:val="24"/>
          <w:szCs w:val="24"/>
        </w:rPr>
        <w:t>привитие детям элементарных навыков при мытье рук, использовании носового платка при чихании и кашле</w:t>
      </w:r>
      <w:r w:rsidRPr="004A0863">
        <w:rPr>
          <w:rFonts w:ascii="Times New Roman" w:hAnsi="Times New Roman" w:cs="Times New Roman"/>
          <w:sz w:val="24"/>
          <w:szCs w:val="24"/>
        </w:rPr>
        <w:t xml:space="preserve">, </w:t>
      </w:r>
      <w:r w:rsidR="005528BA" w:rsidRPr="004A0863">
        <w:rPr>
          <w:rFonts w:ascii="Times New Roman" w:hAnsi="Times New Roman" w:cs="Times New Roman"/>
          <w:sz w:val="24"/>
          <w:szCs w:val="24"/>
        </w:rPr>
        <w:t>обучение детей элементарным</w:t>
      </w:r>
      <w:r w:rsidRPr="004A0863">
        <w:rPr>
          <w:rFonts w:ascii="Times New Roman" w:hAnsi="Times New Roman" w:cs="Times New Roman"/>
          <w:sz w:val="24"/>
          <w:szCs w:val="24"/>
        </w:rPr>
        <w:t xml:space="preserve"> приемам здорового образа жизни, </w:t>
      </w:r>
      <w:r w:rsidR="005528BA" w:rsidRPr="004A0863">
        <w:rPr>
          <w:rFonts w:ascii="Times New Roman" w:hAnsi="Times New Roman" w:cs="Times New Roman"/>
          <w:sz w:val="24"/>
          <w:szCs w:val="24"/>
        </w:rPr>
        <w:t>простейшим навыкам оказания первой медицинской помощи при по</w:t>
      </w:r>
      <w:r w:rsidRPr="004A0863">
        <w:rPr>
          <w:rFonts w:ascii="Times New Roman" w:hAnsi="Times New Roman" w:cs="Times New Roman"/>
          <w:sz w:val="24"/>
          <w:szCs w:val="24"/>
        </w:rPr>
        <w:t>резах, ссадинах, ожогах, укусах.</w:t>
      </w:r>
      <w:r w:rsidR="005528BA" w:rsidRPr="004A0863">
        <w:rPr>
          <w:rFonts w:ascii="Times New Roman" w:hAnsi="Times New Roman" w:cs="Times New Roman"/>
          <w:sz w:val="24"/>
          <w:szCs w:val="24"/>
        </w:rPr>
        <w:t xml:space="preserve"> </w:t>
      </w:r>
    </w:p>
    <w:p w:rsidR="00220581" w:rsidRPr="004A0863" w:rsidRDefault="005528BA"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Несоблюдение гигиенических требований к проведению занятий снижае</w:t>
      </w:r>
      <w:r w:rsidR="00DE7FEF" w:rsidRPr="004A0863">
        <w:rPr>
          <w:rFonts w:ascii="Times New Roman" w:hAnsi="Times New Roman" w:cs="Times New Roman"/>
          <w:sz w:val="24"/>
          <w:szCs w:val="24"/>
        </w:rPr>
        <w:t>т положительный эффект здоровье</w:t>
      </w:r>
      <w:r w:rsidRPr="004A0863">
        <w:rPr>
          <w:rFonts w:ascii="Times New Roman" w:hAnsi="Times New Roman" w:cs="Times New Roman"/>
          <w:sz w:val="24"/>
          <w:szCs w:val="24"/>
        </w:rPr>
        <w:t>сберегающих образовательных технологий обучения. Одним из главных требований к использованию перечисленных выше средств является их системное и комплексное применение в виде занятий</w:t>
      </w:r>
      <w:r w:rsidR="00DE7FEF" w:rsidRPr="004A0863">
        <w:rPr>
          <w:rFonts w:ascii="Times New Roman" w:hAnsi="Times New Roman" w:cs="Times New Roman"/>
          <w:sz w:val="24"/>
          <w:szCs w:val="24"/>
        </w:rPr>
        <w:t>.</w:t>
      </w:r>
      <w:r w:rsidR="00220581" w:rsidRPr="004A0863">
        <w:rPr>
          <w:rFonts w:ascii="Times New Roman" w:hAnsi="Times New Roman" w:cs="Times New Roman"/>
          <w:sz w:val="24"/>
          <w:szCs w:val="24"/>
        </w:rPr>
        <w:t> </w:t>
      </w:r>
    </w:p>
    <w:p w:rsidR="00DE7FEF" w:rsidRPr="004A0863" w:rsidRDefault="00DE7FEF" w:rsidP="004A0863">
      <w:pPr>
        <w:spacing w:after="0"/>
        <w:ind w:firstLine="709"/>
        <w:contextualSpacing/>
        <w:jc w:val="both"/>
        <w:rPr>
          <w:rFonts w:ascii="Times New Roman" w:hAnsi="Times New Roman" w:cs="Times New Roman"/>
          <w:sz w:val="24"/>
          <w:szCs w:val="24"/>
        </w:rPr>
      </w:pPr>
    </w:p>
    <w:p w:rsidR="00DE7FEF" w:rsidRPr="004A0863" w:rsidRDefault="00DE7FEF"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b/>
          <w:sz w:val="24"/>
          <w:szCs w:val="24"/>
        </w:rPr>
        <w:t>1.3</w:t>
      </w:r>
      <w:r w:rsidR="005528BA" w:rsidRPr="004A0863">
        <w:rPr>
          <w:rFonts w:ascii="Times New Roman" w:hAnsi="Times New Roman" w:cs="Times New Roman"/>
          <w:b/>
          <w:sz w:val="24"/>
          <w:szCs w:val="24"/>
        </w:rPr>
        <w:t xml:space="preserve"> Этапы процесса обучения в условиях здоровьесберегающей педагогики</w:t>
      </w:r>
      <w:r w:rsidR="00A92406" w:rsidRPr="004A0863">
        <w:rPr>
          <w:rFonts w:ascii="Times New Roman" w:hAnsi="Times New Roman" w:cs="Times New Roman"/>
          <w:b/>
          <w:sz w:val="24"/>
          <w:szCs w:val="24"/>
        </w:rPr>
        <w:t>.</w:t>
      </w:r>
      <w:r w:rsidR="005528BA" w:rsidRPr="004A0863">
        <w:rPr>
          <w:rFonts w:ascii="Times New Roman" w:hAnsi="Times New Roman" w:cs="Times New Roman"/>
          <w:b/>
          <w:sz w:val="24"/>
          <w:szCs w:val="24"/>
        </w:rPr>
        <w:br/>
      </w:r>
      <w:r w:rsidRPr="004A0863">
        <w:rPr>
          <w:rFonts w:ascii="Times New Roman" w:hAnsi="Times New Roman" w:cs="Times New Roman"/>
          <w:sz w:val="24"/>
          <w:szCs w:val="24"/>
        </w:rPr>
        <w:t xml:space="preserve">      </w:t>
      </w:r>
      <w:r w:rsidR="005528BA" w:rsidRPr="004A0863">
        <w:rPr>
          <w:rFonts w:ascii="Times New Roman" w:hAnsi="Times New Roman" w:cs="Times New Roman"/>
          <w:sz w:val="24"/>
          <w:szCs w:val="24"/>
        </w:rPr>
        <w:t>В процессе обучения в соответствии с идеями здоровьесберегающих образовательных технологий ставится задача сформировать у школьника необходимые знания, умения и навыки по здоровому образу жизни, научить использовать полученные знания, умения и навыки по здоровому образу жизни, научить использовать полученн</w:t>
      </w:r>
      <w:r w:rsidRPr="004A0863">
        <w:rPr>
          <w:rFonts w:ascii="Times New Roman" w:hAnsi="Times New Roman" w:cs="Times New Roman"/>
          <w:sz w:val="24"/>
          <w:szCs w:val="24"/>
        </w:rPr>
        <w:t>ые знания в повседневной жизни.</w:t>
      </w:r>
    </w:p>
    <w:p w:rsidR="00DE7FEF" w:rsidRPr="004A0863" w:rsidRDefault="005528BA"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lastRenderedPageBreak/>
        <w:t>Весь процесс обучения в условиях здоровьесберегающей педагогики включает в себя три этапа, которые отличаются друг от друга как частными задачами, так и особенностями методики.</w:t>
      </w:r>
    </w:p>
    <w:p w:rsidR="00DE7FEF" w:rsidRPr="004A0863" w:rsidRDefault="005528BA"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1. Этап начального ознакомления с основны</w:t>
      </w:r>
      <w:r w:rsidR="00DE7FEF" w:rsidRPr="004A0863">
        <w:rPr>
          <w:rFonts w:ascii="Times New Roman" w:hAnsi="Times New Roman" w:cs="Times New Roman"/>
          <w:sz w:val="24"/>
          <w:szCs w:val="24"/>
        </w:rPr>
        <w:t>ми понятиями и представлениями.</w:t>
      </w:r>
    </w:p>
    <w:p w:rsidR="00DE7FEF" w:rsidRPr="004A0863" w:rsidRDefault="005528BA"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Цель – сформировать у ученика основы здорового образа жизни и добиться выполнения элементарных правил здоро</w:t>
      </w:r>
      <w:r w:rsidR="00DE7FEF" w:rsidRPr="004A0863">
        <w:rPr>
          <w:rFonts w:ascii="Times New Roman" w:hAnsi="Times New Roman" w:cs="Times New Roman"/>
          <w:sz w:val="24"/>
          <w:szCs w:val="24"/>
        </w:rPr>
        <w:t>вьесбережения.</w:t>
      </w:r>
      <w:r w:rsidR="00DE7FEF" w:rsidRPr="004A0863">
        <w:rPr>
          <w:rFonts w:ascii="Times New Roman" w:hAnsi="Times New Roman" w:cs="Times New Roman"/>
          <w:sz w:val="24"/>
          <w:szCs w:val="24"/>
        </w:rPr>
        <w:br/>
        <w:t>Основные задачи:</w:t>
      </w:r>
    </w:p>
    <w:p w:rsidR="00DE7FEF" w:rsidRPr="004A0863" w:rsidRDefault="00DE7FEF"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 с</w:t>
      </w:r>
      <w:r w:rsidR="005528BA" w:rsidRPr="004A0863">
        <w:rPr>
          <w:rFonts w:ascii="Times New Roman" w:hAnsi="Times New Roman" w:cs="Times New Roman"/>
          <w:sz w:val="24"/>
          <w:szCs w:val="24"/>
        </w:rPr>
        <w:t>формировать смысловое представление об элементарных п</w:t>
      </w:r>
      <w:r w:rsidRPr="004A0863">
        <w:rPr>
          <w:rFonts w:ascii="Times New Roman" w:hAnsi="Times New Roman" w:cs="Times New Roman"/>
          <w:sz w:val="24"/>
          <w:szCs w:val="24"/>
        </w:rPr>
        <w:t>равилах здоровьесбережения;</w:t>
      </w:r>
    </w:p>
    <w:p w:rsidR="00DE7FEF" w:rsidRPr="004A0863" w:rsidRDefault="00DE7FEF"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-с</w:t>
      </w:r>
      <w:r w:rsidR="005528BA" w:rsidRPr="004A0863">
        <w:rPr>
          <w:rFonts w:ascii="Times New Roman" w:hAnsi="Times New Roman" w:cs="Times New Roman"/>
          <w:sz w:val="24"/>
          <w:szCs w:val="24"/>
        </w:rPr>
        <w:t>оздать элементарные представления о основных п</w:t>
      </w:r>
      <w:r w:rsidRPr="004A0863">
        <w:rPr>
          <w:rFonts w:ascii="Times New Roman" w:hAnsi="Times New Roman" w:cs="Times New Roman"/>
          <w:sz w:val="24"/>
          <w:szCs w:val="24"/>
        </w:rPr>
        <w:t>онятиях здорового образа жизни;</w:t>
      </w:r>
    </w:p>
    <w:p w:rsidR="00DE7FEF" w:rsidRPr="004A0863" w:rsidRDefault="00DE7FEF"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-д</w:t>
      </w:r>
      <w:r w:rsidR="005528BA" w:rsidRPr="004A0863">
        <w:rPr>
          <w:rFonts w:ascii="Times New Roman" w:hAnsi="Times New Roman" w:cs="Times New Roman"/>
          <w:sz w:val="24"/>
          <w:szCs w:val="24"/>
        </w:rPr>
        <w:t xml:space="preserve">обиться выполнения элементарных правил здоровьесбережения (на </w:t>
      </w:r>
      <w:r w:rsidRPr="004A0863">
        <w:rPr>
          <w:rFonts w:ascii="Times New Roman" w:hAnsi="Times New Roman" w:cs="Times New Roman"/>
          <w:sz w:val="24"/>
          <w:szCs w:val="24"/>
        </w:rPr>
        <w:t>уровне первоначального умения);</w:t>
      </w:r>
    </w:p>
    <w:p w:rsidR="00DE7FEF" w:rsidRPr="004A0863" w:rsidRDefault="00DE7FEF"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-п</w:t>
      </w:r>
      <w:r w:rsidR="005528BA" w:rsidRPr="004A0863">
        <w:rPr>
          <w:rFonts w:ascii="Times New Roman" w:hAnsi="Times New Roman" w:cs="Times New Roman"/>
          <w:sz w:val="24"/>
          <w:szCs w:val="24"/>
        </w:rPr>
        <w:t>редупредить непонимание основных понятий здорового образа жизни.</w:t>
      </w:r>
      <w:r w:rsidR="005528BA" w:rsidRPr="004A0863">
        <w:rPr>
          <w:rFonts w:ascii="Times New Roman" w:hAnsi="Times New Roman" w:cs="Times New Roman"/>
          <w:sz w:val="24"/>
          <w:szCs w:val="24"/>
        </w:rPr>
        <w:br/>
        <w:t>Решение этих задач осуществляется поочередно. Представления об элементарных правилах здоровьесбережения формируются в результате объяснения педагогом, восприятия показываемых движений</w:t>
      </w:r>
      <w:r w:rsidRPr="004A0863">
        <w:rPr>
          <w:rFonts w:ascii="Times New Roman" w:hAnsi="Times New Roman" w:cs="Times New Roman"/>
          <w:sz w:val="24"/>
          <w:szCs w:val="24"/>
        </w:rPr>
        <w:t>,</w:t>
      </w:r>
      <w:r w:rsidR="005528BA" w:rsidRPr="004A0863">
        <w:rPr>
          <w:rFonts w:ascii="Times New Roman" w:hAnsi="Times New Roman" w:cs="Times New Roman"/>
          <w:sz w:val="24"/>
          <w:szCs w:val="24"/>
        </w:rPr>
        <w:t xml:space="preserve"> комплексов физкультминуток, просмотра наглядных пособий, анализа собственных мышечных и других ощущений, возникающих при первых</w:t>
      </w:r>
      <w:r w:rsidRPr="004A0863">
        <w:rPr>
          <w:rFonts w:ascii="Times New Roman" w:hAnsi="Times New Roman" w:cs="Times New Roman"/>
          <w:sz w:val="24"/>
          <w:szCs w:val="24"/>
        </w:rPr>
        <w:t xml:space="preserve"> </w:t>
      </w:r>
      <w:r w:rsidR="005528BA" w:rsidRPr="004A0863">
        <w:rPr>
          <w:rFonts w:ascii="Times New Roman" w:hAnsi="Times New Roman" w:cs="Times New Roman"/>
          <w:sz w:val="24"/>
          <w:szCs w:val="24"/>
        </w:rPr>
        <w:t>попытках выполнения комплексов, наблюдений за действиями других учащихся. Все это создает ориентировочную основу, без которой невозможно осво</w:t>
      </w:r>
      <w:r w:rsidRPr="004A0863">
        <w:rPr>
          <w:rFonts w:ascii="Times New Roman" w:hAnsi="Times New Roman" w:cs="Times New Roman"/>
          <w:sz w:val="24"/>
          <w:szCs w:val="24"/>
        </w:rPr>
        <w:t>ение правил здоровьесбережения.</w:t>
      </w:r>
    </w:p>
    <w:p w:rsidR="00DE7FEF" w:rsidRPr="004A0863" w:rsidRDefault="00DE7FEF" w:rsidP="004A0863">
      <w:pPr>
        <w:spacing w:after="0"/>
        <w:ind w:firstLine="709"/>
        <w:contextualSpacing/>
        <w:rPr>
          <w:rFonts w:ascii="Times New Roman" w:hAnsi="Times New Roman" w:cs="Times New Roman"/>
          <w:sz w:val="24"/>
          <w:szCs w:val="24"/>
        </w:rPr>
      </w:pPr>
      <w:r w:rsidRPr="004A0863">
        <w:rPr>
          <w:rFonts w:ascii="Times New Roman" w:hAnsi="Times New Roman" w:cs="Times New Roman"/>
          <w:sz w:val="24"/>
          <w:szCs w:val="24"/>
        </w:rPr>
        <w:t>2. Этап углубленного изучения.</w:t>
      </w:r>
    </w:p>
    <w:p w:rsidR="00DE7FEF" w:rsidRPr="004A0863" w:rsidRDefault="005528BA"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Цель – сформировать полноценное понимание основ здорового</w:t>
      </w:r>
      <w:r w:rsidR="00DE7FEF" w:rsidRPr="004A0863">
        <w:rPr>
          <w:rFonts w:ascii="Times New Roman" w:hAnsi="Times New Roman" w:cs="Times New Roman"/>
          <w:sz w:val="24"/>
          <w:szCs w:val="24"/>
        </w:rPr>
        <w:t xml:space="preserve"> образа жизни.</w:t>
      </w:r>
      <w:r w:rsidR="00DE7FEF" w:rsidRPr="004A0863">
        <w:rPr>
          <w:rFonts w:ascii="Times New Roman" w:hAnsi="Times New Roman" w:cs="Times New Roman"/>
          <w:sz w:val="24"/>
          <w:szCs w:val="24"/>
        </w:rPr>
        <w:br/>
        <w:t>Основные задачи:</w:t>
      </w:r>
    </w:p>
    <w:p w:rsidR="00DE7FEF" w:rsidRPr="004A0863" w:rsidRDefault="00DE7FEF"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 у</w:t>
      </w:r>
      <w:r w:rsidR="005528BA" w:rsidRPr="004A0863">
        <w:rPr>
          <w:rFonts w:ascii="Times New Roman" w:hAnsi="Times New Roman" w:cs="Times New Roman"/>
          <w:sz w:val="24"/>
          <w:szCs w:val="24"/>
        </w:rPr>
        <w:t>точнить представление об элементар</w:t>
      </w:r>
      <w:r w:rsidRPr="004A0863">
        <w:rPr>
          <w:rFonts w:ascii="Times New Roman" w:hAnsi="Times New Roman" w:cs="Times New Roman"/>
          <w:sz w:val="24"/>
          <w:szCs w:val="24"/>
        </w:rPr>
        <w:t>ных правилах здоровьесбережения;</w:t>
      </w:r>
    </w:p>
    <w:p w:rsidR="00DE7FEF" w:rsidRPr="004A0863" w:rsidRDefault="00DE7FEF"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-до</w:t>
      </w:r>
      <w:r w:rsidR="005528BA" w:rsidRPr="004A0863">
        <w:rPr>
          <w:rFonts w:ascii="Times New Roman" w:hAnsi="Times New Roman" w:cs="Times New Roman"/>
          <w:sz w:val="24"/>
          <w:szCs w:val="24"/>
        </w:rPr>
        <w:t>биться сознательного выполнения элемента</w:t>
      </w:r>
      <w:r w:rsidRPr="004A0863">
        <w:rPr>
          <w:rFonts w:ascii="Times New Roman" w:hAnsi="Times New Roman" w:cs="Times New Roman"/>
          <w:sz w:val="24"/>
          <w:szCs w:val="24"/>
        </w:rPr>
        <w:t>рных правил здоровьесбережения;</w:t>
      </w:r>
    </w:p>
    <w:p w:rsidR="00DE7FEF" w:rsidRPr="004A0863" w:rsidRDefault="00DE7FEF"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-ф</w:t>
      </w:r>
      <w:r w:rsidR="005528BA" w:rsidRPr="004A0863">
        <w:rPr>
          <w:rFonts w:ascii="Times New Roman" w:hAnsi="Times New Roman" w:cs="Times New Roman"/>
          <w:sz w:val="24"/>
          <w:szCs w:val="24"/>
        </w:rPr>
        <w:t>ормирование практически необходимых знаний, умений, навыков, рациональных приемов мышления и деятельност</w:t>
      </w:r>
      <w:r w:rsidRPr="004A0863">
        <w:rPr>
          <w:rFonts w:ascii="Times New Roman" w:hAnsi="Times New Roman" w:cs="Times New Roman"/>
          <w:sz w:val="24"/>
          <w:szCs w:val="24"/>
        </w:rPr>
        <w:t>и.</w:t>
      </w:r>
    </w:p>
    <w:p w:rsidR="00DE7FEF" w:rsidRPr="004A0863" w:rsidRDefault="005528BA"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Данные задачи могут решаться одновременно. Эффективность обучения на этом этапе во многом зависит от правильного и оптимального подбора методов, приемов и средств обучения. Используя методы активного обучения, необходимо в комплексе с ним</w:t>
      </w:r>
      <w:r w:rsidR="00DE7FEF" w:rsidRPr="004A0863">
        <w:rPr>
          <w:rFonts w:ascii="Times New Roman" w:hAnsi="Times New Roman" w:cs="Times New Roman"/>
          <w:sz w:val="24"/>
          <w:szCs w:val="24"/>
        </w:rPr>
        <w:t>и</w:t>
      </w:r>
      <w:r w:rsidRPr="004A0863">
        <w:rPr>
          <w:rFonts w:ascii="Times New Roman" w:hAnsi="Times New Roman" w:cs="Times New Roman"/>
          <w:sz w:val="24"/>
          <w:szCs w:val="24"/>
        </w:rPr>
        <w:t xml:space="preserve"> широко применять наглядность, направленную на создание ощущений здорового образа жизни. Метод словестного воздействия меняет свои формы, ведущими становятся анализ и разбор правил здоровье</w:t>
      </w:r>
      <w:r w:rsidR="00DE7FEF" w:rsidRPr="004A0863">
        <w:rPr>
          <w:rFonts w:ascii="Times New Roman" w:hAnsi="Times New Roman" w:cs="Times New Roman"/>
          <w:sz w:val="24"/>
          <w:szCs w:val="24"/>
        </w:rPr>
        <w:t xml:space="preserve"> сбережения, беседа, дискуссия. </w:t>
      </w:r>
    </w:p>
    <w:p w:rsidR="00DE7FEF" w:rsidRPr="004A0863" w:rsidRDefault="005528BA"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3. Этап закрепления знаний, умений и навыков по здоровьесбережению и дальнейше</w:t>
      </w:r>
      <w:r w:rsidR="00DE7FEF" w:rsidRPr="004A0863">
        <w:rPr>
          <w:rFonts w:ascii="Times New Roman" w:hAnsi="Times New Roman" w:cs="Times New Roman"/>
          <w:sz w:val="24"/>
          <w:szCs w:val="24"/>
        </w:rPr>
        <w:t>го их совершенствования.</w:t>
      </w:r>
    </w:p>
    <w:p w:rsidR="00DE7FEF" w:rsidRPr="004A0863" w:rsidRDefault="005528BA"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 xml:space="preserve">Цель – умение перевести в навык, обладающий возможностью его целевого </w:t>
      </w:r>
      <w:r w:rsidR="00DE7FEF" w:rsidRPr="004A0863">
        <w:rPr>
          <w:rFonts w:ascii="Times New Roman" w:hAnsi="Times New Roman" w:cs="Times New Roman"/>
          <w:sz w:val="24"/>
          <w:szCs w:val="24"/>
        </w:rPr>
        <w:t>использования.</w:t>
      </w:r>
      <w:r w:rsidR="00DE7FEF" w:rsidRPr="004A0863">
        <w:rPr>
          <w:rFonts w:ascii="Times New Roman" w:hAnsi="Times New Roman" w:cs="Times New Roman"/>
          <w:sz w:val="24"/>
          <w:szCs w:val="24"/>
        </w:rPr>
        <w:br/>
        <w:t>Основные задачи:</w:t>
      </w:r>
    </w:p>
    <w:p w:rsidR="00DE7FEF" w:rsidRPr="004A0863" w:rsidRDefault="00DE7FEF"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-д</w:t>
      </w:r>
      <w:r w:rsidR="005528BA" w:rsidRPr="004A0863">
        <w:rPr>
          <w:rFonts w:ascii="Times New Roman" w:hAnsi="Times New Roman" w:cs="Times New Roman"/>
          <w:sz w:val="24"/>
          <w:szCs w:val="24"/>
        </w:rPr>
        <w:t>обиться стабильности и автоматизма выпол</w:t>
      </w:r>
      <w:r w:rsidRPr="004A0863">
        <w:rPr>
          <w:rFonts w:ascii="Times New Roman" w:hAnsi="Times New Roman" w:cs="Times New Roman"/>
          <w:sz w:val="24"/>
          <w:szCs w:val="24"/>
        </w:rPr>
        <w:t>нения правил здоровьесбережения;</w:t>
      </w:r>
    </w:p>
    <w:p w:rsidR="00DE7FEF" w:rsidRPr="004A0863" w:rsidRDefault="00DE7FEF"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-д</w:t>
      </w:r>
      <w:r w:rsidR="005528BA" w:rsidRPr="004A0863">
        <w:rPr>
          <w:rFonts w:ascii="Times New Roman" w:hAnsi="Times New Roman" w:cs="Times New Roman"/>
          <w:sz w:val="24"/>
          <w:szCs w:val="24"/>
        </w:rPr>
        <w:t>обиться выполнения правил здоровьесбережения в соответствии с требованиями</w:t>
      </w:r>
      <w:r w:rsidRPr="004A0863">
        <w:rPr>
          <w:rFonts w:ascii="Times New Roman" w:hAnsi="Times New Roman" w:cs="Times New Roman"/>
          <w:sz w:val="24"/>
          <w:szCs w:val="24"/>
        </w:rPr>
        <w:t xml:space="preserve"> их практического использования;</w:t>
      </w:r>
    </w:p>
    <w:p w:rsidR="00DE7FEF" w:rsidRPr="004A0863" w:rsidRDefault="00DE7FEF"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 о</w:t>
      </w:r>
      <w:r w:rsidR="005528BA" w:rsidRPr="004A0863">
        <w:rPr>
          <w:rFonts w:ascii="Times New Roman" w:hAnsi="Times New Roman" w:cs="Times New Roman"/>
          <w:sz w:val="24"/>
          <w:szCs w:val="24"/>
        </w:rPr>
        <w:t>беспечить вариативное использование правил здорового образа жизни в зависимости от конкрет</w:t>
      </w:r>
      <w:r w:rsidRPr="004A0863">
        <w:rPr>
          <w:rFonts w:ascii="Times New Roman" w:hAnsi="Times New Roman" w:cs="Times New Roman"/>
          <w:sz w:val="24"/>
          <w:szCs w:val="24"/>
        </w:rPr>
        <w:t>ных практических обстоятельств.</w:t>
      </w:r>
    </w:p>
    <w:p w:rsidR="005D299D" w:rsidRPr="004A0863" w:rsidRDefault="005528BA" w:rsidP="004A0863">
      <w:pPr>
        <w:spacing w:after="0"/>
        <w:ind w:firstLine="709"/>
        <w:contextualSpacing/>
        <w:jc w:val="both"/>
        <w:rPr>
          <w:rFonts w:ascii="Times New Roman" w:hAnsi="Times New Roman" w:cs="Times New Roman"/>
          <w:color w:val="4F4F4F"/>
          <w:sz w:val="24"/>
          <w:szCs w:val="24"/>
        </w:rPr>
      </w:pPr>
      <w:r w:rsidRPr="004A0863">
        <w:rPr>
          <w:rFonts w:ascii="Times New Roman" w:hAnsi="Times New Roman" w:cs="Times New Roman"/>
          <w:sz w:val="24"/>
          <w:szCs w:val="24"/>
        </w:rPr>
        <w:t xml:space="preserve">Эти задачи могут решаться как одновременно, так и последовательно, так </w:t>
      </w:r>
      <w:r w:rsidR="00DE7FEF" w:rsidRPr="004A0863">
        <w:rPr>
          <w:rFonts w:ascii="Times New Roman" w:hAnsi="Times New Roman" w:cs="Times New Roman"/>
          <w:sz w:val="24"/>
          <w:szCs w:val="24"/>
        </w:rPr>
        <w:t xml:space="preserve">как они взаимосвязаны. </w:t>
      </w:r>
      <w:r w:rsidRPr="004A0863">
        <w:rPr>
          <w:rFonts w:ascii="Times New Roman" w:hAnsi="Times New Roman" w:cs="Times New Roman"/>
          <w:sz w:val="24"/>
          <w:szCs w:val="24"/>
        </w:rPr>
        <w:t xml:space="preserve">На этом этапе увеличивается количество повторений использования основных понятий и представлений о здоровом образе жизни в обычных и новых, </w:t>
      </w:r>
      <w:r w:rsidRPr="004A0863">
        <w:rPr>
          <w:rFonts w:ascii="Times New Roman" w:hAnsi="Times New Roman" w:cs="Times New Roman"/>
          <w:sz w:val="24"/>
          <w:szCs w:val="24"/>
        </w:rPr>
        <w:lastRenderedPageBreak/>
        <w:t>непривычных условиях, что позволяет вырабатывать гибкий навык применения имеющихся знаний в р</w:t>
      </w:r>
      <w:r w:rsidR="000A584F" w:rsidRPr="004A0863">
        <w:rPr>
          <w:rFonts w:ascii="Times New Roman" w:hAnsi="Times New Roman" w:cs="Times New Roman"/>
          <w:sz w:val="24"/>
          <w:szCs w:val="24"/>
        </w:rPr>
        <w:t>азличных условиях.</w:t>
      </w:r>
    </w:p>
    <w:p w:rsidR="00B32268" w:rsidRPr="004A0863" w:rsidRDefault="00B32268" w:rsidP="004A0863">
      <w:pPr>
        <w:spacing w:after="0"/>
        <w:ind w:firstLine="709"/>
        <w:contextualSpacing/>
        <w:jc w:val="both"/>
        <w:rPr>
          <w:rFonts w:ascii="Times New Roman" w:hAnsi="Times New Roman" w:cs="Times New Roman"/>
          <w:color w:val="4F4F4F"/>
          <w:sz w:val="24"/>
          <w:szCs w:val="24"/>
        </w:rPr>
      </w:pPr>
    </w:p>
    <w:p w:rsidR="00B32268" w:rsidRPr="004A0863" w:rsidRDefault="00B32268" w:rsidP="004A0863">
      <w:pPr>
        <w:spacing w:after="0"/>
        <w:ind w:firstLine="709"/>
        <w:contextualSpacing/>
        <w:jc w:val="both"/>
        <w:rPr>
          <w:rFonts w:ascii="Times New Roman" w:eastAsia="Calibri" w:hAnsi="Times New Roman" w:cs="Times New Roman"/>
          <w:b/>
          <w:sz w:val="24"/>
          <w:szCs w:val="24"/>
        </w:rPr>
      </w:pPr>
      <w:r w:rsidRPr="004A0863">
        <w:rPr>
          <w:rFonts w:ascii="Times New Roman" w:eastAsia="Calibri" w:hAnsi="Times New Roman" w:cs="Times New Roman"/>
          <w:b/>
          <w:sz w:val="24"/>
          <w:szCs w:val="24"/>
        </w:rPr>
        <w:t>ГЛАВА 2.    ЗДОРОВЬЕСБЕРЕГАЮЩИЕ   ТЕХНОЛОГИИ   НА   УРОКАХ</w:t>
      </w:r>
    </w:p>
    <w:p w:rsidR="00B32268" w:rsidRPr="004A0863" w:rsidRDefault="00B32268" w:rsidP="004A0863">
      <w:pPr>
        <w:spacing w:after="0"/>
        <w:ind w:firstLine="709"/>
        <w:contextualSpacing/>
        <w:jc w:val="both"/>
        <w:rPr>
          <w:rFonts w:ascii="Times New Roman" w:eastAsia="Calibri" w:hAnsi="Times New Roman" w:cs="Times New Roman"/>
          <w:b/>
          <w:sz w:val="24"/>
          <w:szCs w:val="24"/>
        </w:rPr>
      </w:pPr>
      <w:r w:rsidRPr="004A0863">
        <w:rPr>
          <w:rFonts w:ascii="Times New Roman" w:eastAsia="Calibri" w:hAnsi="Times New Roman" w:cs="Times New Roman"/>
          <w:b/>
          <w:sz w:val="24"/>
          <w:szCs w:val="24"/>
        </w:rPr>
        <w:t xml:space="preserve">                                            ФИЗИЧЕСКОЙ КУЛЬТУРЫ</w:t>
      </w:r>
    </w:p>
    <w:p w:rsidR="004A0863" w:rsidRDefault="004A0863" w:rsidP="004A0863">
      <w:pPr>
        <w:spacing w:after="0"/>
        <w:ind w:firstLine="709"/>
        <w:contextualSpacing/>
        <w:jc w:val="both"/>
        <w:rPr>
          <w:rFonts w:ascii="Times New Roman" w:eastAsia="Calibri" w:hAnsi="Times New Roman" w:cs="Times New Roman"/>
          <w:sz w:val="24"/>
          <w:szCs w:val="24"/>
        </w:rPr>
      </w:pPr>
    </w:p>
    <w:p w:rsidR="00D426A3" w:rsidRPr="004A0863" w:rsidRDefault="00D426A3" w:rsidP="004A0863">
      <w:pPr>
        <w:spacing w:after="0"/>
        <w:ind w:firstLine="709"/>
        <w:contextualSpacing/>
        <w:jc w:val="both"/>
        <w:rPr>
          <w:b/>
          <w:sz w:val="24"/>
          <w:szCs w:val="24"/>
        </w:rPr>
      </w:pPr>
      <w:r w:rsidRPr="004A0863">
        <w:rPr>
          <w:rFonts w:ascii="Times New Roman" w:eastAsia="Calibri" w:hAnsi="Times New Roman" w:cs="Times New Roman"/>
          <w:b/>
          <w:sz w:val="24"/>
          <w:szCs w:val="24"/>
        </w:rPr>
        <w:t xml:space="preserve">2.1 </w:t>
      </w:r>
      <w:r w:rsidRPr="004A0863">
        <w:rPr>
          <w:rFonts w:ascii="Times New Roman" w:hAnsi="Times New Roman" w:cs="Times New Roman"/>
          <w:b/>
          <w:sz w:val="24"/>
          <w:szCs w:val="24"/>
        </w:rPr>
        <w:t>Здоровьесберегающие технологии в физическом воспитании</w:t>
      </w:r>
      <w:r w:rsidR="00EF7637" w:rsidRPr="004A0863">
        <w:rPr>
          <w:rFonts w:ascii="Times New Roman" w:hAnsi="Times New Roman" w:cs="Times New Roman"/>
          <w:b/>
          <w:sz w:val="24"/>
          <w:szCs w:val="24"/>
        </w:rPr>
        <w:t>.</w:t>
      </w:r>
    </w:p>
    <w:p w:rsidR="00EE08FE" w:rsidRPr="004A0863" w:rsidRDefault="00EE08FE"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 xml:space="preserve">«Физкультура без освобожденных» - принцип, которым должны руководствоваться учителя физической культуры. </w:t>
      </w:r>
    </w:p>
    <w:p w:rsidR="00EE08FE" w:rsidRPr="004A0863" w:rsidRDefault="00EE08FE"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Физическая активность должна быть организована двумя направлениями:</w:t>
      </w:r>
    </w:p>
    <w:p w:rsidR="00EE08FE" w:rsidRPr="004A0863" w:rsidRDefault="00EE08FE"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1. Занятия больших форм - уроки физической культуры и работы в спортивных секциях во внеурочное время.</w:t>
      </w:r>
    </w:p>
    <w:p w:rsidR="00EE08FE" w:rsidRPr="004A0863" w:rsidRDefault="00EE08FE"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2. Занятия малых форм, вводимые в структуру учебного дня (вводная гимнастика до учебных занятий, физкультминутки и физкультпаузы, физические упражнения на удлинённой  перемене).</w:t>
      </w:r>
    </w:p>
    <w:p w:rsidR="00D426A3" w:rsidRPr="004A0863" w:rsidRDefault="00D426A3"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На уроках физической культуры мы можем решить проблему организации физической активности учащихся, профилактику малоподвижности детей. Поддержание и укрепление физического здоровья напрямую связано с их двигательной активностью. Учебные нагрузки школьников заставляют их часами просиживать над тетрадями и книгами, процесс интенсификации обучения, увлечение компьютерными играми, Интернетом и видеофильмами, недостаток возможностей для занятий физкультурой и спортом – главные причины малоподвижного образа жизни, распространения   гиподинамии.  Это приводит к задержке роста и развития, снижению адаптационных возможностей организма школьников, общему ухудшению состояния здоровья.</w:t>
      </w:r>
    </w:p>
    <w:p w:rsidR="00D426A3" w:rsidRPr="004A0863" w:rsidRDefault="00D426A3"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 xml:space="preserve">Здоровьесберегающие технологии в физическом воспитании – это совокупность приёмов, методов, методик, средств обучения и подходов к образовательному процессу. </w:t>
      </w:r>
    </w:p>
    <w:p w:rsidR="00D426A3" w:rsidRPr="004A0863" w:rsidRDefault="00D426A3"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При котором выполняются как минимум 4 требования:</w:t>
      </w:r>
    </w:p>
    <w:p w:rsidR="00D426A3" w:rsidRPr="004A0863" w:rsidRDefault="00D426A3"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1. учёт индивидуальных особенностей ребёнка;</w:t>
      </w:r>
    </w:p>
    <w:p w:rsidR="00D426A3" w:rsidRPr="004A0863" w:rsidRDefault="00D426A3"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2.деятельность учителя в аспекте реализации здоровьесберегающих технологий на уроках физической культуры должна включать знакомство с результатами медицинских осмотров детей, помощь родителям в построении здоровой жизнедеятельности учащихся и семьи в целом;</w:t>
      </w:r>
    </w:p>
    <w:p w:rsidR="00D426A3" w:rsidRPr="004A0863" w:rsidRDefault="00D426A3"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3. не допускать чрезмерной изнуряющей физической, эмоциональной, нагрузки при освоении учебного материала;</w:t>
      </w:r>
    </w:p>
    <w:p w:rsidR="00D426A3" w:rsidRPr="004A0863" w:rsidRDefault="00D426A3" w:rsidP="004A0863">
      <w:pPr>
        <w:spacing w:after="0"/>
        <w:ind w:firstLine="709"/>
        <w:contextualSpacing/>
        <w:jc w:val="both"/>
        <w:rPr>
          <w:sz w:val="24"/>
          <w:szCs w:val="24"/>
        </w:rPr>
      </w:pPr>
      <w:r w:rsidRPr="004A0863">
        <w:rPr>
          <w:rFonts w:ascii="Times New Roman" w:hAnsi="Times New Roman" w:cs="Times New Roman"/>
          <w:sz w:val="24"/>
          <w:szCs w:val="24"/>
        </w:rPr>
        <w:t>4. обеспечение такого подхода к образовательному процессу, который гарантировал бы поддержание только благоприятного морально-психологического климата</w:t>
      </w:r>
      <w:r w:rsidRPr="004A0863">
        <w:rPr>
          <w:sz w:val="24"/>
          <w:szCs w:val="24"/>
        </w:rPr>
        <w:t xml:space="preserve"> </w:t>
      </w:r>
      <w:r w:rsidRPr="004A0863">
        <w:rPr>
          <w:rFonts w:ascii="Times New Roman" w:hAnsi="Times New Roman" w:cs="Times New Roman"/>
          <w:sz w:val="24"/>
          <w:szCs w:val="24"/>
        </w:rPr>
        <w:t>в коллективе</w:t>
      </w:r>
      <w:r w:rsidRPr="004A0863">
        <w:rPr>
          <w:sz w:val="24"/>
          <w:szCs w:val="24"/>
        </w:rPr>
        <w:t>.</w:t>
      </w:r>
    </w:p>
    <w:p w:rsidR="00065C90" w:rsidRPr="004A0863" w:rsidRDefault="00065C90" w:rsidP="004A0863">
      <w:pPr>
        <w:spacing w:after="0"/>
        <w:ind w:firstLine="709"/>
        <w:rPr>
          <w:sz w:val="24"/>
          <w:szCs w:val="24"/>
        </w:rPr>
      </w:pPr>
    </w:p>
    <w:p w:rsidR="00507A98" w:rsidRPr="004A0863" w:rsidRDefault="00A92406" w:rsidP="004A0863">
      <w:pPr>
        <w:spacing w:after="0"/>
        <w:ind w:firstLine="709"/>
        <w:rPr>
          <w:b/>
          <w:sz w:val="24"/>
          <w:szCs w:val="24"/>
        </w:rPr>
      </w:pPr>
      <w:r w:rsidRPr="004A0863">
        <w:rPr>
          <w:rFonts w:ascii="Times New Roman" w:hAnsi="Times New Roman" w:cs="Times New Roman"/>
          <w:b/>
          <w:sz w:val="24"/>
          <w:szCs w:val="24"/>
        </w:rPr>
        <w:t>2</w:t>
      </w:r>
      <w:r w:rsidR="00507A98" w:rsidRPr="004A0863">
        <w:rPr>
          <w:rFonts w:ascii="Times New Roman" w:hAnsi="Times New Roman" w:cs="Times New Roman"/>
          <w:b/>
          <w:sz w:val="24"/>
          <w:szCs w:val="24"/>
        </w:rPr>
        <w:t>.</w:t>
      </w:r>
      <w:r w:rsidR="00065C90" w:rsidRPr="004A0863">
        <w:rPr>
          <w:rFonts w:ascii="Times New Roman" w:hAnsi="Times New Roman" w:cs="Times New Roman"/>
          <w:b/>
          <w:sz w:val="24"/>
          <w:szCs w:val="24"/>
        </w:rPr>
        <w:t>2</w:t>
      </w:r>
      <w:r w:rsidR="00507A98" w:rsidRPr="004A0863">
        <w:rPr>
          <w:b/>
          <w:sz w:val="24"/>
          <w:szCs w:val="24"/>
        </w:rPr>
        <w:t xml:space="preserve"> </w:t>
      </w:r>
      <w:r w:rsidR="00D426A3" w:rsidRPr="004A0863">
        <w:rPr>
          <w:rFonts w:ascii="Times New Roman" w:hAnsi="Times New Roman" w:cs="Times New Roman"/>
          <w:b/>
          <w:sz w:val="24"/>
          <w:szCs w:val="24"/>
        </w:rPr>
        <w:t xml:space="preserve">Создание комфортных </w:t>
      </w:r>
      <w:r w:rsidRPr="004A0863">
        <w:rPr>
          <w:rFonts w:ascii="Times New Roman" w:hAnsi="Times New Roman" w:cs="Times New Roman"/>
          <w:b/>
          <w:sz w:val="24"/>
          <w:szCs w:val="24"/>
        </w:rPr>
        <w:t>условий для занятий физической культурой</w:t>
      </w:r>
      <w:r w:rsidR="00EF7637" w:rsidRPr="004A0863">
        <w:rPr>
          <w:b/>
          <w:sz w:val="24"/>
          <w:szCs w:val="24"/>
        </w:rPr>
        <w:t>.</w:t>
      </w:r>
    </w:p>
    <w:p w:rsidR="00507A98" w:rsidRPr="004A0863" w:rsidRDefault="00D426A3" w:rsidP="004A0863">
      <w:pPr>
        <w:spacing w:after="0"/>
        <w:ind w:firstLine="709"/>
        <w:contextualSpacing/>
        <w:jc w:val="both"/>
        <w:rPr>
          <w:sz w:val="24"/>
          <w:szCs w:val="24"/>
        </w:rPr>
      </w:pPr>
      <w:r w:rsidRPr="004A0863">
        <w:rPr>
          <w:rFonts w:ascii="Times New Roman" w:hAnsi="Times New Roman" w:cs="Times New Roman"/>
          <w:sz w:val="24"/>
          <w:szCs w:val="24"/>
        </w:rPr>
        <w:t>Соблюден</w:t>
      </w:r>
      <w:r w:rsidR="00EF7637" w:rsidRPr="004A0863">
        <w:rPr>
          <w:rFonts w:ascii="Times New Roman" w:hAnsi="Times New Roman" w:cs="Times New Roman"/>
          <w:sz w:val="24"/>
          <w:szCs w:val="24"/>
        </w:rPr>
        <w:t>ие</w:t>
      </w:r>
      <w:r w:rsidR="00507A98" w:rsidRPr="004A0863">
        <w:rPr>
          <w:rFonts w:ascii="Times New Roman" w:hAnsi="Times New Roman" w:cs="Times New Roman"/>
          <w:sz w:val="24"/>
          <w:szCs w:val="24"/>
        </w:rPr>
        <w:t xml:space="preserve"> санитарно-гигиенических </w:t>
      </w:r>
      <w:r w:rsidR="00A92406" w:rsidRPr="004A0863">
        <w:rPr>
          <w:rFonts w:ascii="Times New Roman" w:hAnsi="Times New Roman" w:cs="Times New Roman"/>
          <w:sz w:val="24"/>
          <w:szCs w:val="24"/>
        </w:rPr>
        <w:t xml:space="preserve">средств является </w:t>
      </w:r>
      <w:r w:rsidR="00213E8A" w:rsidRPr="004A0863">
        <w:rPr>
          <w:rFonts w:ascii="Times New Roman" w:hAnsi="Times New Roman" w:cs="Times New Roman"/>
          <w:sz w:val="24"/>
          <w:szCs w:val="24"/>
        </w:rPr>
        <w:t>неотъемлемой</w:t>
      </w:r>
      <w:r w:rsidR="00A92406" w:rsidRPr="004A0863">
        <w:rPr>
          <w:rFonts w:ascii="Times New Roman" w:hAnsi="Times New Roman" w:cs="Times New Roman"/>
          <w:sz w:val="24"/>
          <w:szCs w:val="24"/>
        </w:rPr>
        <w:t xml:space="preserve"> ча</w:t>
      </w:r>
      <w:r w:rsidR="00213E8A" w:rsidRPr="004A0863">
        <w:rPr>
          <w:rFonts w:ascii="Times New Roman" w:hAnsi="Times New Roman" w:cs="Times New Roman"/>
          <w:sz w:val="24"/>
          <w:szCs w:val="24"/>
        </w:rPr>
        <w:t>с</w:t>
      </w:r>
      <w:r w:rsidR="00A92406" w:rsidRPr="004A0863">
        <w:rPr>
          <w:rFonts w:ascii="Times New Roman" w:hAnsi="Times New Roman" w:cs="Times New Roman"/>
          <w:sz w:val="24"/>
          <w:szCs w:val="24"/>
        </w:rPr>
        <w:t xml:space="preserve">тью для успешного достижения цели здоровьесберегающих технологий. Вот некоторые из них: </w:t>
      </w:r>
    </w:p>
    <w:p w:rsidR="00507A98" w:rsidRPr="004A0863" w:rsidRDefault="00507A98"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 рациональное освещение зала;</w:t>
      </w:r>
    </w:p>
    <w:p w:rsidR="00507A98" w:rsidRPr="004A0863" w:rsidRDefault="00507A98"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 xml:space="preserve">- </w:t>
      </w:r>
      <w:r w:rsidR="00D426A3" w:rsidRPr="004A0863">
        <w:rPr>
          <w:rFonts w:ascii="Times New Roman" w:hAnsi="Times New Roman" w:cs="Times New Roman"/>
          <w:sz w:val="24"/>
          <w:szCs w:val="24"/>
        </w:rPr>
        <w:t>исключение моното</w:t>
      </w:r>
      <w:r w:rsidRPr="004A0863">
        <w:rPr>
          <w:rFonts w:ascii="Times New Roman" w:hAnsi="Times New Roman" w:cs="Times New Roman"/>
          <w:sz w:val="24"/>
          <w:szCs w:val="24"/>
        </w:rPr>
        <w:t>нных звуковых раздражителей;</w:t>
      </w:r>
    </w:p>
    <w:p w:rsidR="00507A98" w:rsidRPr="004A0863" w:rsidRDefault="00507A98"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 xml:space="preserve">- </w:t>
      </w:r>
      <w:r w:rsidR="00D426A3" w:rsidRPr="004A0863">
        <w:rPr>
          <w:rFonts w:ascii="Times New Roman" w:hAnsi="Times New Roman" w:cs="Times New Roman"/>
          <w:sz w:val="24"/>
          <w:szCs w:val="24"/>
        </w:rPr>
        <w:t>влажная уборка за</w:t>
      </w:r>
      <w:r w:rsidRPr="004A0863">
        <w:rPr>
          <w:rFonts w:ascii="Times New Roman" w:hAnsi="Times New Roman" w:cs="Times New Roman"/>
          <w:sz w:val="24"/>
          <w:szCs w:val="24"/>
        </w:rPr>
        <w:t>ла через каждые 2 часа занятий;</w:t>
      </w:r>
    </w:p>
    <w:p w:rsidR="00507A98" w:rsidRPr="004A0863" w:rsidRDefault="00507A98"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 xml:space="preserve">- </w:t>
      </w:r>
      <w:r w:rsidR="00D426A3" w:rsidRPr="004A0863">
        <w:rPr>
          <w:rFonts w:ascii="Times New Roman" w:hAnsi="Times New Roman" w:cs="Times New Roman"/>
          <w:sz w:val="24"/>
          <w:szCs w:val="24"/>
        </w:rPr>
        <w:t>наличие туалетов и умывальников в р</w:t>
      </w:r>
      <w:r w:rsidRPr="004A0863">
        <w:rPr>
          <w:rFonts w:ascii="Times New Roman" w:hAnsi="Times New Roman" w:cs="Times New Roman"/>
          <w:sz w:val="24"/>
          <w:szCs w:val="24"/>
        </w:rPr>
        <w:t>аздевалках девочек и мальчиков;</w:t>
      </w:r>
    </w:p>
    <w:p w:rsidR="00507A98" w:rsidRPr="004A0863" w:rsidRDefault="00507A98"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 наличие аптечки;</w:t>
      </w:r>
    </w:p>
    <w:p w:rsidR="00507A98" w:rsidRPr="004A0863" w:rsidRDefault="00507A98"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lastRenderedPageBreak/>
        <w:t xml:space="preserve">- </w:t>
      </w:r>
      <w:r w:rsidR="00D426A3" w:rsidRPr="004A0863">
        <w:rPr>
          <w:rFonts w:ascii="Times New Roman" w:hAnsi="Times New Roman" w:cs="Times New Roman"/>
          <w:sz w:val="24"/>
          <w:szCs w:val="24"/>
        </w:rPr>
        <w:t>спортивный инвентарь по возрасту</w:t>
      </w:r>
      <w:r w:rsidRPr="004A0863">
        <w:rPr>
          <w:rFonts w:ascii="Times New Roman" w:hAnsi="Times New Roman" w:cs="Times New Roman"/>
          <w:sz w:val="24"/>
          <w:szCs w:val="24"/>
        </w:rPr>
        <w:t>;</w:t>
      </w:r>
    </w:p>
    <w:p w:rsidR="00EF7637" w:rsidRPr="004A0863" w:rsidRDefault="00507A98"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 xml:space="preserve">- </w:t>
      </w:r>
      <w:r w:rsidR="00D426A3" w:rsidRPr="004A0863">
        <w:rPr>
          <w:rFonts w:ascii="Times New Roman" w:hAnsi="Times New Roman" w:cs="Times New Roman"/>
          <w:sz w:val="24"/>
          <w:szCs w:val="24"/>
        </w:rPr>
        <w:t>наличие у каждого учащегося сменной спортивной обуви и спортивной формы для занятий на уроке физической культуры в зале и соответствующей формы при уроках на свеж</w:t>
      </w:r>
      <w:r w:rsidRPr="004A0863">
        <w:rPr>
          <w:rFonts w:ascii="Times New Roman" w:hAnsi="Times New Roman" w:cs="Times New Roman"/>
          <w:sz w:val="24"/>
          <w:szCs w:val="24"/>
        </w:rPr>
        <w:t>ем воздухе (осень-весна, зима).</w:t>
      </w:r>
    </w:p>
    <w:p w:rsidR="00A92406" w:rsidRPr="004A0863" w:rsidRDefault="00A92406"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Три основные санитарно-гигиенические требования, которые нужно соблюдать во время уроков физкультуры для сохранения здоровья детей, рассмотрим более подробно</w:t>
      </w:r>
    </w:p>
    <w:p w:rsidR="004A0863" w:rsidRDefault="004A0863" w:rsidP="004A0863">
      <w:pPr>
        <w:spacing w:after="0"/>
        <w:ind w:firstLine="709"/>
        <w:contextualSpacing/>
        <w:jc w:val="both"/>
        <w:rPr>
          <w:rFonts w:ascii="Times New Roman" w:hAnsi="Times New Roman" w:cs="Times New Roman"/>
          <w:sz w:val="24"/>
          <w:szCs w:val="24"/>
        </w:rPr>
      </w:pPr>
    </w:p>
    <w:p w:rsidR="00EF7637" w:rsidRPr="004A0863" w:rsidRDefault="00EF7637"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2.2.1 Санитарно-гигиенические требования к спортивным залам.</w:t>
      </w:r>
    </w:p>
    <w:p w:rsidR="00EF7637" w:rsidRPr="004A0863" w:rsidRDefault="00EF7637"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Санитарно-гигиенические требования к спортивным залам:</w:t>
      </w:r>
    </w:p>
    <w:p w:rsidR="00EF7637" w:rsidRPr="004A0863" w:rsidRDefault="00EF7637"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-количество мест  в  спортивном зале во время проведения занятий должно устанавливаться из расчета 0,7 м    на одного учащегося;</w:t>
      </w:r>
    </w:p>
    <w:p w:rsidR="00EF7637" w:rsidRPr="004A0863" w:rsidRDefault="00EF7637"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  полы должны быть упругими, без щелей, иметь ровную, горизонтальную, нескользкую поверхность;</w:t>
      </w:r>
    </w:p>
    <w:p w:rsidR="00EF7637" w:rsidRPr="004A0863" w:rsidRDefault="00EF7637"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 - полы к началу занятий должны быть сухими и чистыми. Влажная уборка должна проводиться через  2 часа занятий;</w:t>
      </w:r>
    </w:p>
    <w:p w:rsidR="00EF7637" w:rsidRPr="004A0863" w:rsidRDefault="00EF7637"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 - стены должны быть ровными и гладкими, окраска должна быть устойчива к ударам мяча;</w:t>
      </w:r>
    </w:p>
    <w:p w:rsidR="00EF7637" w:rsidRPr="004A0863" w:rsidRDefault="00EF7637"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 потолок зала должен иметь не осыпающуюся окраску;                                                                 </w:t>
      </w:r>
    </w:p>
    <w:p w:rsidR="00EF7637" w:rsidRPr="004A0863" w:rsidRDefault="00EF7637"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  освещенность должна быть не менее величин: 200-300лк.</w:t>
      </w:r>
    </w:p>
    <w:p w:rsidR="00EF7637" w:rsidRPr="004A0863" w:rsidRDefault="00EF7637"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В качестве источника света должны быть использованы светильники люминесцентные, либо светильники с лампами накаливания полностью отражённого светораспределения;</w:t>
      </w:r>
    </w:p>
    <w:p w:rsidR="00EF7637" w:rsidRPr="004A0863" w:rsidRDefault="00EF7637"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 вентиляция должна осуществляться естественным сквозным способом;                                                                     </w:t>
      </w:r>
    </w:p>
    <w:p w:rsidR="00EF7637" w:rsidRPr="004A0863" w:rsidRDefault="00EF7637"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  управление освещением должно обеспечивать возможность частичного отключения осветительной установки;</w:t>
      </w:r>
    </w:p>
    <w:p w:rsidR="00EF7637" w:rsidRPr="004A0863" w:rsidRDefault="00EF7637"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 на всех штепсельных розетках должны быть установлены предохранительные заглушки;</w:t>
      </w:r>
    </w:p>
    <w:p w:rsidR="00EF7637" w:rsidRPr="004A0863" w:rsidRDefault="00EF7637"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 -   в помещении на видном месте должен быть план эвакуации;</w:t>
      </w:r>
    </w:p>
    <w:p w:rsidR="00EF7637" w:rsidRPr="004A0863" w:rsidRDefault="00EF7637"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   в спортивном зале должно быть не менее 2 выхода.</w:t>
      </w:r>
    </w:p>
    <w:p w:rsidR="004A0863" w:rsidRDefault="004A0863" w:rsidP="004A0863">
      <w:pPr>
        <w:spacing w:after="0"/>
        <w:ind w:firstLine="709"/>
        <w:contextualSpacing/>
        <w:jc w:val="both"/>
        <w:rPr>
          <w:rFonts w:ascii="Times New Roman" w:hAnsi="Times New Roman" w:cs="Times New Roman"/>
          <w:sz w:val="24"/>
          <w:szCs w:val="24"/>
        </w:rPr>
      </w:pPr>
    </w:p>
    <w:p w:rsidR="00EF7637" w:rsidRPr="004A0863" w:rsidRDefault="00EF7637" w:rsidP="004A0863">
      <w:pPr>
        <w:spacing w:after="0"/>
        <w:ind w:firstLine="709"/>
        <w:contextualSpacing/>
        <w:jc w:val="both"/>
        <w:rPr>
          <w:rFonts w:ascii="Times New Roman" w:hAnsi="Times New Roman" w:cs="Times New Roman"/>
          <w:b/>
          <w:sz w:val="24"/>
          <w:szCs w:val="24"/>
        </w:rPr>
      </w:pPr>
      <w:r w:rsidRPr="004A0863">
        <w:rPr>
          <w:rFonts w:ascii="Times New Roman" w:hAnsi="Times New Roman" w:cs="Times New Roman"/>
          <w:b/>
          <w:sz w:val="24"/>
          <w:szCs w:val="24"/>
        </w:rPr>
        <w:t>2.2.2 Санитарно - гигиенические требования к открытым спортивным площадкам.</w:t>
      </w:r>
    </w:p>
    <w:p w:rsidR="00EF7637" w:rsidRPr="004A0863" w:rsidRDefault="00EF7637"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Требования к открытым спортивным площадкам:</w:t>
      </w:r>
    </w:p>
    <w:p w:rsidR="00EF7637" w:rsidRPr="004A0863" w:rsidRDefault="00EF7637"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  должны располагаться на расстоянии не менее 10м от учебных корпусов;</w:t>
      </w:r>
    </w:p>
    <w:p w:rsidR="00EF7637" w:rsidRPr="004A0863" w:rsidRDefault="00EF7637"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  площадки должны быть ровными, установленных размеров, твердыми;</w:t>
      </w:r>
    </w:p>
    <w:p w:rsidR="00EF7637" w:rsidRPr="004A0863" w:rsidRDefault="00EF7637"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 беговые дорожки должны быть  специально оборудованы,  ровные,  нескользкие продолжаться  не менее 15м после финиша.</w:t>
      </w:r>
    </w:p>
    <w:p w:rsidR="00EF7637" w:rsidRPr="004A0863" w:rsidRDefault="00EF7637"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  прыжковые ямы должны быть заполнены взрыхлённым песком на глубину 20-40м. Песок должен быть чистым.</w:t>
      </w:r>
    </w:p>
    <w:p w:rsidR="00EF7637" w:rsidRPr="004A0863" w:rsidRDefault="00EF7637"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  места для метаний располагаются в хорошо просматриваемом месте, на значительном расстоянии от общественных мест. Длина сектора должна быть не менее 60-70м.</w:t>
      </w:r>
    </w:p>
    <w:p w:rsidR="006D252E" w:rsidRPr="004A0863" w:rsidRDefault="006D252E" w:rsidP="004A0863">
      <w:pPr>
        <w:spacing w:after="0"/>
        <w:ind w:firstLine="709"/>
        <w:contextualSpacing/>
        <w:jc w:val="both"/>
        <w:rPr>
          <w:rFonts w:ascii="Times New Roman" w:hAnsi="Times New Roman" w:cs="Times New Roman"/>
          <w:sz w:val="24"/>
          <w:szCs w:val="24"/>
        </w:rPr>
      </w:pPr>
    </w:p>
    <w:p w:rsidR="00EF7637" w:rsidRPr="004A0863" w:rsidRDefault="00EF7637" w:rsidP="004A0863">
      <w:pPr>
        <w:spacing w:after="0"/>
        <w:ind w:firstLine="709"/>
        <w:contextualSpacing/>
        <w:jc w:val="both"/>
        <w:rPr>
          <w:rFonts w:ascii="Times New Roman" w:hAnsi="Times New Roman" w:cs="Times New Roman"/>
          <w:b/>
          <w:sz w:val="24"/>
          <w:szCs w:val="24"/>
        </w:rPr>
      </w:pPr>
      <w:r w:rsidRPr="004A0863">
        <w:rPr>
          <w:rFonts w:ascii="Times New Roman" w:hAnsi="Times New Roman" w:cs="Times New Roman"/>
          <w:b/>
          <w:sz w:val="24"/>
          <w:szCs w:val="24"/>
        </w:rPr>
        <w:lastRenderedPageBreak/>
        <w:t>2.2.3 Санитарно-гигиенические требования к инвентарю и оборудованию.</w:t>
      </w:r>
      <w:r w:rsidRPr="004A0863">
        <w:rPr>
          <w:rFonts w:ascii="Times New Roman" w:hAnsi="Times New Roman" w:cs="Times New Roman"/>
          <w:b/>
          <w:sz w:val="24"/>
          <w:szCs w:val="24"/>
        </w:rPr>
        <w:br/>
      </w:r>
    </w:p>
    <w:p w:rsidR="00EF7637" w:rsidRPr="004A0863" w:rsidRDefault="00EF7637"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Требования к инвентарю и оборудованию:</w:t>
      </w:r>
    </w:p>
    <w:p w:rsidR="00EF7637" w:rsidRPr="004A0863" w:rsidRDefault="00EF7637"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 - все спортивные снаряды и оборудование, установленные в местах занятий, должны находиться в полной исправности;</w:t>
      </w:r>
    </w:p>
    <w:p w:rsidR="00EF7637" w:rsidRPr="004A0863" w:rsidRDefault="00EF7637"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 гимнастические снаряды не должны иметь в узлах и сочленениях люфтов, качаний, прогибов, детали крепления должны быть надежно зафиксированы;</w:t>
      </w:r>
    </w:p>
    <w:p w:rsidR="00EF7637" w:rsidRPr="004A0863" w:rsidRDefault="00EF7637"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-жерди брусьев каждый раз перед началом занятий должны ремонтироваться по всей длине. При трещине жердь необходимо заменить.;</w:t>
      </w:r>
    </w:p>
    <w:p w:rsidR="00EF7637" w:rsidRPr="004A0863" w:rsidRDefault="00EF7637"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 гриф перекладины перед выполнением упражнения и после окончания необходимо протирать сухой тряпкой;</w:t>
      </w:r>
    </w:p>
    <w:p w:rsidR="00EF7637" w:rsidRPr="004A0863" w:rsidRDefault="00EF7637"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 гимнастическое бревно не должно иметь  трещин и заусенцев;</w:t>
      </w:r>
    </w:p>
    <w:p w:rsidR="00EF7637" w:rsidRPr="004A0863" w:rsidRDefault="00EF7637"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 опоры гимнастического козла должны быть прочно укреплены в коробках корпуса. При  выдвижении ноги козла должны прочно быть закреплены.;</w:t>
      </w:r>
    </w:p>
    <w:p w:rsidR="00EF7637" w:rsidRPr="004A0863" w:rsidRDefault="00EF7637"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 гимнастические маты должны вплотную укладываться;</w:t>
      </w:r>
    </w:p>
    <w:p w:rsidR="00EF7637" w:rsidRPr="004A0863" w:rsidRDefault="00EF7637"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 гимнастический мостик должен быть подбит резиной;</w:t>
      </w:r>
    </w:p>
    <w:p w:rsidR="00EF7637" w:rsidRPr="004A0863" w:rsidRDefault="00EF7637"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 мячи набивные используются по номерам, строго в соответствии с возрастом и физической нагрузкой;</w:t>
      </w:r>
    </w:p>
    <w:p w:rsidR="00EF7637" w:rsidRPr="004A0863" w:rsidRDefault="00EF7637"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 вес снарядов при метании должен соответствовать возрасту и полу по правилам соревнований.</w:t>
      </w:r>
    </w:p>
    <w:p w:rsidR="00065C90" w:rsidRPr="004A0863" w:rsidRDefault="00065C90" w:rsidP="004A0863">
      <w:pPr>
        <w:spacing w:after="0"/>
        <w:ind w:firstLine="709"/>
        <w:contextualSpacing/>
        <w:jc w:val="both"/>
        <w:rPr>
          <w:rFonts w:ascii="Times New Roman" w:hAnsi="Times New Roman" w:cs="Times New Roman"/>
          <w:sz w:val="24"/>
          <w:szCs w:val="24"/>
        </w:rPr>
      </w:pPr>
    </w:p>
    <w:p w:rsidR="00065C90" w:rsidRPr="004A0863" w:rsidRDefault="00065C90" w:rsidP="004A0863">
      <w:pPr>
        <w:spacing w:after="0"/>
        <w:ind w:firstLine="709"/>
        <w:contextualSpacing/>
        <w:jc w:val="both"/>
        <w:rPr>
          <w:rFonts w:ascii="Times New Roman" w:hAnsi="Times New Roman" w:cs="Times New Roman"/>
          <w:b/>
          <w:sz w:val="24"/>
          <w:szCs w:val="24"/>
        </w:rPr>
      </w:pPr>
      <w:r w:rsidRPr="004A0863">
        <w:rPr>
          <w:rFonts w:ascii="Times New Roman" w:hAnsi="Times New Roman" w:cs="Times New Roman"/>
          <w:b/>
          <w:sz w:val="24"/>
          <w:szCs w:val="24"/>
        </w:rPr>
        <w:t>2.3</w:t>
      </w:r>
      <w:r w:rsidR="00D426A3" w:rsidRPr="004A0863">
        <w:rPr>
          <w:rFonts w:ascii="Times New Roman" w:hAnsi="Times New Roman" w:cs="Times New Roman"/>
          <w:b/>
          <w:sz w:val="24"/>
          <w:szCs w:val="24"/>
        </w:rPr>
        <w:t xml:space="preserve"> Включение в процесс занятий элементов активного отдыха</w:t>
      </w:r>
      <w:r w:rsidR="00AB56E9" w:rsidRPr="004A0863">
        <w:rPr>
          <w:rFonts w:ascii="Times New Roman" w:hAnsi="Times New Roman" w:cs="Times New Roman"/>
          <w:b/>
          <w:sz w:val="24"/>
          <w:szCs w:val="24"/>
        </w:rPr>
        <w:t>.</w:t>
      </w:r>
    </w:p>
    <w:p w:rsidR="00EF7637" w:rsidRPr="004A0863" w:rsidRDefault="00AB56E9"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Преподаватель всегда должен учитывать динамику</w:t>
      </w:r>
      <w:r w:rsidR="00EF7637" w:rsidRPr="004A0863">
        <w:rPr>
          <w:rFonts w:ascii="Times New Roman" w:hAnsi="Times New Roman" w:cs="Times New Roman"/>
          <w:sz w:val="24"/>
          <w:szCs w:val="24"/>
        </w:rPr>
        <w:t xml:space="preserve"> работоспособности</w:t>
      </w:r>
      <w:r w:rsidRPr="004A0863">
        <w:rPr>
          <w:rFonts w:ascii="Times New Roman" w:hAnsi="Times New Roman" w:cs="Times New Roman"/>
          <w:sz w:val="24"/>
          <w:szCs w:val="24"/>
        </w:rPr>
        <w:t xml:space="preserve"> учащихся</w:t>
      </w:r>
      <w:r w:rsidR="00EF7637" w:rsidRPr="004A0863">
        <w:rPr>
          <w:rFonts w:ascii="Times New Roman" w:hAnsi="Times New Roman" w:cs="Times New Roman"/>
          <w:sz w:val="24"/>
          <w:szCs w:val="24"/>
        </w:rPr>
        <w:t xml:space="preserve"> на уроке.</w:t>
      </w:r>
      <w:r w:rsidRPr="004A0863">
        <w:rPr>
          <w:rFonts w:ascii="Times New Roman" w:hAnsi="Times New Roman" w:cs="Times New Roman"/>
          <w:sz w:val="24"/>
          <w:szCs w:val="24"/>
        </w:rPr>
        <w:t xml:space="preserve"> Существуют три фазы работоспособности:</w:t>
      </w:r>
    </w:p>
    <w:p w:rsidR="00EF7637" w:rsidRPr="004A0863" w:rsidRDefault="00EF7637"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 xml:space="preserve">1 фаза </w:t>
      </w:r>
      <w:r w:rsidR="00AB56E9" w:rsidRPr="004A0863">
        <w:rPr>
          <w:rFonts w:ascii="Times New Roman" w:hAnsi="Times New Roman" w:cs="Times New Roman"/>
          <w:sz w:val="24"/>
          <w:szCs w:val="24"/>
        </w:rPr>
        <w:t xml:space="preserve">- </w:t>
      </w:r>
      <w:r w:rsidRPr="004A0863">
        <w:rPr>
          <w:rFonts w:ascii="Times New Roman" w:hAnsi="Times New Roman" w:cs="Times New Roman"/>
          <w:sz w:val="24"/>
          <w:szCs w:val="24"/>
        </w:rPr>
        <w:t>врабатывание 8-10 минут.</w:t>
      </w:r>
    </w:p>
    <w:p w:rsidR="00EF7637" w:rsidRPr="004A0863" w:rsidRDefault="00EF7637"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 xml:space="preserve">2 фаза </w:t>
      </w:r>
      <w:r w:rsidR="00AB56E9" w:rsidRPr="004A0863">
        <w:rPr>
          <w:rFonts w:ascii="Times New Roman" w:hAnsi="Times New Roman" w:cs="Times New Roman"/>
          <w:sz w:val="24"/>
          <w:szCs w:val="24"/>
        </w:rPr>
        <w:t xml:space="preserve">- </w:t>
      </w:r>
      <w:r w:rsidRPr="004A0863">
        <w:rPr>
          <w:rFonts w:ascii="Times New Roman" w:hAnsi="Times New Roman" w:cs="Times New Roman"/>
          <w:sz w:val="24"/>
          <w:szCs w:val="24"/>
        </w:rPr>
        <w:t>оптимальной работоспособности 15-20 минут.</w:t>
      </w:r>
    </w:p>
    <w:p w:rsidR="00EF7637" w:rsidRPr="004A0863" w:rsidRDefault="00EF7637"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 xml:space="preserve">3 фаза </w:t>
      </w:r>
      <w:r w:rsidR="00AB56E9" w:rsidRPr="004A0863">
        <w:rPr>
          <w:rFonts w:ascii="Times New Roman" w:hAnsi="Times New Roman" w:cs="Times New Roman"/>
          <w:sz w:val="24"/>
          <w:szCs w:val="24"/>
        </w:rPr>
        <w:t xml:space="preserve">- </w:t>
      </w:r>
      <w:r w:rsidRPr="004A0863">
        <w:rPr>
          <w:rFonts w:ascii="Times New Roman" w:hAnsi="Times New Roman" w:cs="Times New Roman"/>
          <w:sz w:val="24"/>
          <w:szCs w:val="24"/>
        </w:rPr>
        <w:t>преодолеваемого утомления.</w:t>
      </w:r>
    </w:p>
    <w:p w:rsidR="00065C90" w:rsidRPr="004A0863" w:rsidRDefault="00D426A3"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Где могут быть использованы элементы физической культуры помимо самого урока физкультуры – на других урок</w:t>
      </w:r>
      <w:r w:rsidR="00065C90" w:rsidRPr="004A0863">
        <w:rPr>
          <w:rFonts w:ascii="Times New Roman" w:hAnsi="Times New Roman" w:cs="Times New Roman"/>
          <w:sz w:val="24"/>
          <w:szCs w:val="24"/>
        </w:rPr>
        <w:t xml:space="preserve">ах и переменах: физкультминуты, </w:t>
      </w:r>
      <w:r w:rsidRPr="004A0863">
        <w:rPr>
          <w:rFonts w:ascii="Times New Roman" w:hAnsi="Times New Roman" w:cs="Times New Roman"/>
          <w:sz w:val="24"/>
          <w:szCs w:val="24"/>
        </w:rPr>
        <w:t>физкультпаузы, динамические (подвижные) перемены. </w:t>
      </w:r>
    </w:p>
    <w:p w:rsidR="00065C90" w:rsidRPr="004A0863" w:rsidRDefault="00D426A3"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 xml:space="preserve">Такой активный отдых призван решать целый ряд задач: </w:t>
      </w:r>
    </w:p>
    <w:p w:rsidR="00065C90" w:rsidRPr="004A0863" w:rsidRDefault="00065C90"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 xml:space="preserve">- </w:t>
      </w:r>
      <w:r w:rsidR="00D426A3" w:rsidRPr="004A0863">
        <w:rPr>
          <w:rFonts w:ascii="Times New Roman" w:hAnsi="Times New Roman" w:cs="Times New Roman"/>
          <w:sz w:val="24"/>
          <w:szCs w:val="24"/>
        </w:rPr>
        <w:t xml:space="preserve">предупреждение раннего умственного утомления и восстановление умственной работоспособности активизацией мозгового кровообращения и переключением внимания; </w:t>
      </w:r>
    </w:p>
    <w:p w:rsidR="00065C90" w:rsidRPr="004A0863" w:rsidRDefault="00065C90"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w:t>
      </w:r>
      <w:r w:rsidR="00D426A3" w:rsidRPr="004A0863">
        <w:rPr>
          <w:rFonts w:ascii="Times New Roman" w:hAnsi="Times New Roman" w:cs="Times New Roman"/>
          <w:sz w:val="24"/>
          <w:szCs w:val="24"/>
        </w:rPr>
        <w:t xml:space="preserve">устранение застойных явлений в кровообращении и дыхательной системе упражнениями в глубоком дыхании и в ритмичных чередованиях сокращений и расслаблений мышц; </w:t>
      </w:r>
    </w:p>
    <w:p w:rsidR="00065C90" w:rsidRPr="004A0863" w:rsidRDefault="00065C90"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w:t>
      </w:r>
      <w:r w:rsidR="00D426A3" w:rsidRPr="004A0863">
        <w:rPr>
          <w:rFonts w:ascii="Times New Roman" w:hAnsi="Times New Roman" w:cs="Times New Roman"/>
          <w:sz w:val="24"/>
          <w:szCs w:val="24"/>
        </w:rPr>
        <w:t>устранение неблагоприятных последствий длительного растяжения и расслабления мышц спины, о</w:t>
      </w:r>
      <w:r w:rsidRPr="004A0863">
        <w:rPr>
          <w:rFonts w:ascii="Times New Roman" w:hAnsi="Times New Roman" w:cs="Times New Roman"/>
          <w:sz w:val="24"/>
          <w:szCs w:val="24"/>
        </w:rPr>
        <w:t>твечающих за осанку и другое.</w:t>
      </w:r>
    </w:p>
    <w:p w:rsidR="00065C90" w:rsidRPr="004A0863" w:rsidRDefault="00065C90" w:rsidP="004A0863">
      <w:pPr>
        <w:spacing w:after="0"/>
        <w:ind w:firstLine="709"/>
        <w:contextualSpacing/>
        <w:jc w:val="both"/>
        <w:rPr>
          <w:rFonts w:ascii="Times New Roman" w:hAnsi="Times New Roman" w:cs="Times New Roman"/>
          <w:sz w:val="24"/>
          <w:szCs w:val="24"/>
        </w:rPr>
      </w:pPr>
    </w:p>
    <w:p w:rsidR="00065C90" w:rsidRPr="004A0863" w:rsidRDefault="00065C90" w:rsidP="004A0863">
      <w:pPr>
        <w:spacing w:after="0"/>
        <w:ind w:firstLine="709"/>
        <w:contextualSpacing/>
        <w:jc w:val="both"/>
        <w:rPr>
          <w:rFonts w:ascii="Times New Roman" w:hAnsi="Times New Roman" w:cs="Times New Roman"/>
          <w:b/>
          <w:sz w:val="24"/>
          <w:szCs w:val="24"/>
        </w:rPr>
      </w:pPr>
      <w:r w:rsidRPr="004A0863">
        <w:rPr>
          <w:rFonts w:ascii="Times New Roman" w:hAnsi="Times New Roman" w:cs="Times New Roman"/>
          <w:b/>
          <w:sz w:val="24"/>
          <w:szCs w:val="24"/>
        </w:rPr>
        <w:t>2.3.1Физкультминутки</w:t>
      </w:r>
    </w:p>
    <w:p w:rsidR="00065C90" w:rsidRPr="004A0863" w:rsidRDefault="00D426A3"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 xml:space="preserve">Физкультурная минутка как форма активного отдыха во время малоподвижных занятий достаточно широко применяется с детьми дошкольного возраста. </w:t>
      </w:r>
    </w:p>
    <w:p w:rsidR="00065C90" w:rsidRPr="004A0863" w:rsidRDefault="00D426A3"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 xml:space="preserve">Цель проведения физкультурной минутки — повысить или удержать умственную работоспособность детей на занятиях (по счету, развитию речи и т. п.), обеспечить кратковременный активный отдых для дошкольников во время занятий, когда значительную </w:t>
      </w:r>
      <w:r w:rsidRPr="004A0863">
        <w:rPr>
          <w:rFonts w:ascii="Times New Roman" w:hAnsi="Times New Roman" w:cs="Times New Roman"/>
          <w:sz w:val="24"/>
          <w:szCs w:val="24"/>
        </w:rPr>
        <w:lastRenderedPageBreak/>
        <w:t xml:space="preserve">нагрузку испытывают органы зрения и слуха; мышцы туловища, особенно спины, находящиеся в статическом состоянии; мышцы кисти работающей руки. Исходя из этого, для физкультурной минуты составляют комплекс, включающий в себя 3—4 простых упражнения для больших групп мышц (ног, рук, плечевого пояса, туловища), активизирующие дыхание и кровообращение. Выполняются они в течение 1,5—2 минут. Первоначально для малышей предлагаются упражнения подражательно-имитационного характера — как птички пьют водичку, как капает дождик, как падают листочки, как кружатся снежинки, как едет поезд и т. д. Продолжительность физкультурных пауз, в отличие от физкультурных минут, несколько дольше. </w:t>
      </w:r>
    </w:p>
    <w:p w:rsidR="00065C90" w:rsidRPr="004A0863" w:rsidRDefault="00D426A3"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Кроме гимнастических упражнений в комплексы физкультурных пауз полезно включать малоподвижные игры, развлечения. Упражнения подбираются по тому же принципу, что и в физкультурных минутках, с той лишь разницей, что их количество увеличивается до 5—8. И физические упражнения, и игры должны быть детям хорошо знакомы. Полезно содержание физкультурных пауз строить на программном материале, включая в них упражнения, знакомые детям, или упражнения, способствующие подготовке нового двигательного действия. Прежде всего, каждый педагог, работающий с дошкольником, обязан помнить, что главное назначение физкультурных минут и физкультурных пауз — активный отдых. Еженедельно комплексы физкультминуток обновляются, обогащаются новыми движениями, либо заменяются полностью. Выполнение упражнений физкультминуток с пособиями или дидактическим инвентарем повышает интерес к занятиям, улучшает качество их выполнения, способствует формированию правильной осанки. Детям можно предложить упражнения с такими пособиями, как флажки, погремуш</w:t>
      </w:r>
      <w:r w:rsidR="00065C90" w:rsidRPr="004A0863">
        <w:rPr>
          <w:rFonts w:ascii="Times New Roman" w:hAnsi="Times New Roman" w:cs="Times New Roman"/>
          <w:sz w:val="24"/>
          <w:szCs w:val="24"/>
        </w:rPr>
        <w:t>ки, кубики</w:t>
      </w:r>
      <w:r w:rsidRPr="004A0863">
        <w:rPr>
          <w:rFonts w:ascii="Times New Roman" w:hAnsi="Times New Roman" w:cs="Times New Roman"/>
          <w:sz w:val="24"/>
          <w:szCs w:val="24"/>
        </w:rPr>
        <w:t xml:space="preserve">. Дети старшего возраста должны уметь выполнять упражнения с обручами, мячами разного размера, скакалками, ленточками и др. </w:t>
      </w:r>
    </w:p>
    <w:p w:rsidR="00065C90" w:rsidRPr="004A0863" w:rsidRDefault="00D426A3"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 xml:space="preserve">Прежде всего, важно, чтобы дети принимали правильное исходное положение. Дошкольникам младшего возраста удобное исходное положение для ног — стойка, ноги на ширине плеч, ступни параллельно. Такая стойка будет обеспечивать устойчивое положение и способствовать равномерному распределению тяжести тела. Для детей старшего возраста можно использовать разные исходные положения для ног при выполнении упражнений. Приседание, поднимание и отведение ног выполняется из исходного положения ноги вместе. Выполняя упражнения для туловища, используется исходное положение — ноги слегка расставлены, на ширине плеч, ноги вместе. Исходное положение для рук — руки вниз, отведены назад, за спину, на поясе, руки в стороны, вверх, за голову, перед грудью, к плечам. </w:t>
      </w:r>
      <w:r w:rsidR="00065C90" w:rsidRPr="004A0863">
        <w:rPr>
          <w:rFonts w:ascii="Times New Roman" w:hAnsi="Times New Roman" w:cs="Times New Roman"/>
          <w:sz w:val="24"/>
          <w:szCs w:val="24"/>
        </w:rPr>
        <w:t xml:space="preserve"> </w:t>
      </w:r>
    </w:p>
    <w:p w:rsidR="009A0B77" w:rsidRPr="004A0863" w:rsidRDefault="00D426A3"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Дети дошкольного возраста, выполняя упражнения, не умеют правильно сочетать движения с ритмом дыхания, часто задерживают дыхание. Стихотворные физкультминутки помогают решить эти проблемы. Чтобы научить детей правильно дышать при выполнении упражнений, предложите им при опускании рук вниз, при приседаниях, наклонах, произносить звуки или слова. Например, при наклоне вперед протяжно произнести звук «ш-ш-ш»: как шипят гуси, как сдувается лопнувший шарик и т. д.</w:t>
      </w:r>
    </w:p>
    <w:p w:rsidR="009A0B77" w:rsidRPr="004A0863" w:rsidRDefault="00D426A3"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 xml:space="preserve"> На эффективность проведения физкультминуток влияет качественная и глубоко продуманная предварительная работа педагога по подготовке всех необходимых пособий и инвентаря, которые помогут проводить комплекс живо, эмоционально, интересно. Музыкальное сопровождение (бубен, барабан, фортепиано, аудиозаписи) оставит неизгладимый след в памяти дошкольников и будет способствовать наиболе</w:t>
      </w:r>
      <w:r w:rsidR="009A0B77" w:rsidRPr="004A0863">
        <w:rPr>
          <w:rFonts w:ascii="Times New Roman" w:hAnsi="Times New Roman" w:cs="Times New Roman"/>
          <w:sz w:val="24"/>
          <w:szCs w:val="24"/>
        </w:rPr>
        <w:t>е яркому восприятию движений. </w:t>
      </w:r>
    </w:p>
    <w:p w:rsidR="009A0B77" w:rsidRPr="004A0863" w:rsidRDefault="009A0B77" w:rsidP="004A0863">
      <w:pPr>
        <w:spacing w:after="0"/>
        <w:ind w:firstLine="709"/>
        <w:contextualSpacing/>
        <w:jc w:val="both"/>
        <w:rPr>
          <w:rFonts w:ascii="Times New Roman" w:hAnsi="Times New Roman" w:cs="Times New Roman"/>
          <w:sz w:val="24"/>
          <w:szCs w:val="24"/>
        </w:rPr>
      </w:pPr>
    </w:p>
    <w:p w:rsidR="009A0B77" w:rsidRPr="004A0863" w:rsidRDefault="009A0B77" w:rsidP="004A0863">
      <w:pPr>
        <w:spacing w:after="0"/>
        <w:ind w:firstLine="709"/>
        <w:contextualSpacing/>
        <w:jc w:val="both"/>
        <w:rPr>
          <w:rFonts w:ascii="Times New Roman" w:hAnsi="Times New Roman" w:cs="Times New Roman"/>
          <w:b/>
          <w:sz w:val="24"/>
          <w:szCs w:val="24"/>
        </w:rPr>
      </w:pPr>
      <w:r w:rsidRPr="004A0863">
        <w:rPr>
          <w:rFonts w:ascii="Times New Roman" w:hAnsi="Times New Roman" w:cs="Times New Roman"/>
          <w:b/>
          <w:sz w:val="24"/>
          <w:szCs w:val="24"/>
        </w:rPr>
        <w:t>2.3.2 Физкультпауза</w:t>
      </w:r>
      <w:r w:rsidR="00BC722A" w:rsidRPr="004A0863">
        <w:rPr>
          <w:rFonts w:ascii="Times New Roman" w:hAnsi="Times New Roman" w:cs="Times New Roman"/>
          <w:b/>
          <w:sz w:val="24"/>
          <w:szCs w:val="24"/>
        </w:rPr>
        <w:t>.</w:t>
      </w:r>
    </w:p>
    <w:p w:rsidR="00C46466" w:rsidRPr="004A0863" w:rsidRDefault="00D426A3"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 xml:space="preserve">Под </w:t>
      </w:r>
      <w:r w:rsidR="00C46466" w:rsidRPr="004A0863">
        <w:rPr>
          <w:rFonts w:ascii="Times New Roman" w:hAnsi="Times New Roman" w:cs="Times New Roman"/>
          <w:sz w:val="24"/>
          <w:szCs w:val="24"/>
        </w:rPr>
        <w:t xml:space="preserve"> </w:t>
      </w:r>
      <w:r w:rsidRPr="004A0863">
        <w:rPr>
          <w:rFonts w:ascii="Times New Roman" w:hAnsi="Times New Roman" w:cs="Times New Roman"/>
          <w:sz w:val="24"/>
          <w:szCs w:val="24"/>
        </w:rPr>
        <w:t xml:space="preserve">двигательным </w:t>
      </w:r>
      <w:r w:rsidR="00C46466" w:rsidRPr="004A0863">
        <w:rPr>
          <w:rFonts w:ascii="Times New Roman" w:hAnsi="Times New Roman" w:cs="Times New Roman"/>
          <w:sz w:val="24"/>
          <w:szCs w:val="24"/>
        </w:rPr>
        <w:t xml:space="preserve">  </w:t>
      </w:r>
      <w:r w:rsidRPr="004A0863">
        <w:rPr>
          <w:rFonts w:ascii="Times New Roman" w:hAnsi="Times New Roman" w:cs="Times New Roman"/>
          <w:sz w:val="24"/>
          <w:szCs w:val="24"/>
        </w:rPr>
        <w:t xml:space="preserve">режимом </w:t>
      </w:r>
      <w:r w:rsidR="00C46466" w:rsidRPr="004A0863">
        <w:rPr>
          <w:rFonts w:ascii="Times New Roman" w:hAnsi="Times New Roman" w:cs="Times New Roman"/>
          <w:sz w:val="24"/>
          <w:szCs w:val="24"/>
        </w:rPr>
        <w:t xml:space="preserve">  </w:t>
      </w:r>
      <w:r w:rsidRPr="004A0863">
        <w:rPr>
          <w:rFonts w:ascii="Times New Roman" w:hAnsi="Times New Roman" w:cs="Times New Roman"/>
          <w:sz w:val="24"/>
          <w:szCs w:val="24"/>
        </w:rPr>
        <w:t xml:space="preserve">понимают </w:t>
      </w:r>
      <w:r w:rsidR="00C46466" w:rsidRPr="004A0863">
        <w:rPr>
          <w:rFonts w:ascii="Times New Roman" w:hAnsi="Times New Roman" w:cs="Times New Roman"/>
          <w:sz w:val="24"/>
          <w:szCs w:val="24"/>
        </w:rPr>
        <w:t xml:space="preserve">  </w:t>
      </w:r>
      <w:r w:rsidRPr="004A0863">
        <w:rPr>
          <w:rFonts w:ascii="Times New Roman" w:hAnsi="Times New Roman" w:cs="Times New Roman"/>
          <w:sz w:val="24"/>
          <w:szCs w:val="24"/>
        </w:rPr>
        <w:t xml:space="preserve">регламентированную </w:t>
      </w:r>
      <w:r w:rsidR="00C46466" w:rsidRPr="004A0863">
        <w:rPr>
          <w:rFonts w:ascii="Times New Roman" w:hAnsi="Times New Roman" w:cs="Times New Roman"/>
          <w:sz w:val="24"/>
          <w:szCs w:val="24"/>
        </w:rPr>
        <w:t xml:space="preserve">  </w:t>
      </w:r>
      <w:r w:rsidRPr="004A0863">
        <w:rPr>
          <w:rFonts w:ascii="Times New Roman" w:hAnsi="Times New Roman" w:cs="Times New Roman"/>
          <w:sz w:val="24"/>
          <w:szCs w:val="24"/>
        </w:rPr>
        <w:t xml:space="preserve">по </w:t>
      </w:r>
    </w:p>
    <w:p w:rsidR="009A0B77" w:rsidRPr="004A0863" w:rsidRDefault="00D426A3"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 xml:space="preserve">интенсивности физическую нагрузку, которая полностью удовлетворяет потребность в движениях, соответствует функциональным возможностям организма, способствует укреплению здоровья и </w:t>
      </w:r>
      <w:r w:rsidR="009A0B77" w:rsidRPr="004A0863">
        <w:rPr>
          <w:rFonts w:ascii="Times New Roman" w:hAnsi="Times New Roman" w:cs="Times New Roman"/>
          <w:sz w:val="24"/>
          <w:szCs w:val="24"/>
        </w:rPr>
        <w:t>гармоничному развитию человека.</w:t>
      </w:r>
    </w:p>
    <w:p w:rsidR="009A0B77" w:rsidRPr="004A0863" w:rsidRDefault="00D426A3"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Выполнение недельного двигательного режима требует от подростка определенных усилий. Но если он будет заниматься физическими упражнениями не менее двух часов в день, как рекомендует школьная программа, его физическое развитие и состояние здоровья будут соответствовать норме. Перечень видов двигательной активности ориентирует взрослых на то, какими упражнениями подростки могут заполнить время самостоятельных занятий. Эти упражнения могут быть включены как в утреннюю зарядку, так и в физкультминутки, физкультпаузы при выполнении домашних заданий, самостоятельные тренировки по развитию и совершенствованию физических качеств, домашние задания по физической культуре, спо</w:t>
      </w:r>
      <w:r w:rsidR="009A0B77" w:rsidRPr="004A0863">
        <w:rPr>
          <w:rFonts w:ascii="Times New Roman" w:hAnsi="Times New Roman" w:cs="Times New Roman"/>
          <w:sz w:val="24"/>
          <w:szCs w:val="24"/>
        </w:rPr>
        <w:t>ртивные тренировки.</w:t>
      </w:r>
    </w:p>
    <w:p w:rsidR="009A0B77" w:rsidRPr="004A0863" w:rsidRDefault="00D426A3"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Рассмотрим лишь одну из форм занятий, которая входит в недельный двигательный режим во вне-учебное время,</w:t>
      </w:r>
      <w:r w:rsidR="009A0B77" w:rsidRPr="004A0863">
        <w:rPr>
          <w:rFonts w:ascii="Times New Roman" w:hAnsi="Times New Roman" w:cs="Times New Roman"/>
          <w:sz w:val="24"/>
          <w:szCs w:val="24"/>
        </w:rPr>
        <w:t xml:space="preserve"> </w:t>
      </w:r>
      <w:r w:rsidRPr="004A0863">
        <w:rPr>
          <w:rFonts w:ascii="Times New Roman" w:hAnsi="Times New Roman" w:cs="Times New Roman"/>
          <w:sz w:val="24"/>
          <w:szCs w:val="24"/>
        </w:rPr>
        <w:t>— физкультпаузу.</w:t>
      </w:r>
      <w:r w:rsidRPr="004A0863">
        <w:rPr>
          <w:rFonts w:ascii="Times New Roman" w:hAnsi="Times New Roman" w:cs="Times New Roman"/>
          <w:sz w:val="24"/>
          <w:szCs w:val="24"/>
        </w:rPr>
        <w:br/>
        <w:t>Физкультпауза — это форма кратковременного активного отдыха при выполнении домашнего задания. Обычно через 35—40 минут занятий у подростка ослабляется внимание, от долгого сидения нарушается кровообращение (застой крови в нижних конечностях). Для повышения умственной работоспособности, улучшения кровообращения, активизации работы сердца и легких, ускорения выделения продуктов обмена из организма необходимо устраивать короткие — на 5—10 мин — перерывы в работе с вып</w:t>
      </w:r>
      <w:r w:rsidR="009A0B77" w:rsidRPr="004A0863">
        <w:rPr>
          <w:rFonts w:ascii="Times New Roman" w:hAnsi="Times New Roman" w:cs="Times New Roman"/>
          <w:sz w:val="24"/>
          <w:szCs w:val="24"/>
        </w:rPr>
        <w:t>олнением физических упражнений.</w:t>
      </w:r>
    </w:p>
    <w:p w:rsidR="00D426A3" w:rsidRPr="004A0863" w:rsidRDefault="00D426A3"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Физкультурные паузы состоят из 5—8 упражнений, повторяемых 6—8 раз в среднем темпе. Упражнения должны быть простыми, хорошо знакомыми подростку. В физкультпаузы включают упражнения для рук, п</w:t>
      </w:r>
      <w:r w:rsidR="009A0B77" w:rsidRPr="004A0863">
        <w:rPr>
          <w:rFonts w:ascii="Times New Roman" w:hAnsi="Times New Roman" w:cs="Times New Roman"/>
          <w:sz w:val="24"/>
          <w:szCs w:val="24"/>
        </w:rPr>
        <w:t>лечевого пояса, туловища, ног. Д</w:t>
      </w:r>
      <w:r w:rsidRPr="004A0863">
        <w:rPr>
          <w:rFonts w:ascii="Times New Roman" w:hAnsi="Times New Roman" w:cs="Times New Roman"/>
          <w:sz w:val="24"/>
          <w:szCs w:val="24"/>
        </w:rPr>
        <w:t xml:space="preserve">ля снятия напряжения и укрепления мышц кистей следует выполнять упражнения для сгибания и выпрямления рук, сжимания и разжимания пальцев и кулак, потряхивание кистями, круговые вращения кистей и др. Для мышц туловища полезно включать упражнения типа потягивания с глубоким дыханием, всевозможные наклоны (особенно вперед и назад), повороты и круговые движения (вращения). В упражнения для ног включают приседания, махи, подскоки, прыжки па скакалке и др. </w:t>
      </w:r>
      <w:r w:rsidRPr="004A0863">
        <w:rPr>
          <w:rFonts w:ascii="Times New Roman" w:hAnsi="Times New Roman" w:cs="Times New Roman"/>
          <w:sz w:val="24"/>
          <w:szCs w:val="24"/>
        </w:rPr>
        <w:br/>
        <w:t>Физкультпауза может выполняться как в комнате (тогда следует открыть окно, фрамугу, форточку), так и во дворе, на балконе. Вначале выполняются упражнения типа потягивания, затем — для рук и плечевого пояса, далее — для туловища и ног. Заканчивается физкультпауза легким бегом или прыжками, после чего следуют упражнения на восстановл</w:t>
      </w:r>
      <w:r w:rsidR="009A0B77" w:rsidRPr="004A0863">
        <w:rPr>
          <w:rFonts w:ascii="Times New Roman" w:hAnsi="Times New Roman" w:cs="Times New Roman"/>
          <w:sz w:val="24"/>
          <w:szCs w:val="24"/>
        </w:rPr>
        <w:t>ение дыхания и расслабление.</w:t>
      </w:r>
    </w:p>
    <w:p w:rsidR="006B38D9" w:rsidRPr="004A0863" w:rsidRDefault="006B38D9" w:rsidP="004A0863">
      <w:pPr>
        <w:spacing w:after="0"/>
        <w:ind w:firstLine="709"/>
        <w:contextualSpacing/>
        <w:jc w:val="both"/>
        <w:rPr>
          <w:rFonts w:ascii="Times New Roman" w:hAnsi="Times New Roman" w:cs="Times New Roman"/>
          <w:sz w:val="24"/>
          <w:szCs w:val="24"/>
        </w:rPr>
      </w:pPr>
    </w:p>
    <w:p w:rsidR="001E275B" w:rsidRPr="004A0863" w:rsidRDefault="00790EC8" w:rsidP="004A0863">
      <w:pPr>
        <w:spacing w:after="0"/>
        <w:ind w:firstLine="709"/>
        <w:contextualSpacing/>
        <w:jc w:val="both"/>
        <w:rPr>
          <w:rFonts w:ascii="Times New Roman" w:hAnsi="Times New Roman" w:cs="Times New Roman"/>
          <w:b/>
          <w:sz w:val="24"/>
          <w:szCs w:val="24"/>
        </w:rPr>
      </w:pPr>
      <w:r w:rsidRPr="004A0863">
        <w:rPr>
          <w:rFonts w:ascii="Times New Roman" w:hAnsi="Times New Roman" w:cs="Times New Roman"/>
          <w:b/>
          <w:sz w:val="24"/>
          <w:szCs w:val="24"/>
        </w:rPr>
        <w:t>2.3.3 Оздоровительная аэробика</w:t>
      </w:r>
      <w:r w:rsidR="001E275B" w:rsidRPr="004A0863">
        <w:rPr>
          <w:rFonts w:ascii="Times New Roman" w:hAnsi="Times New Roman" w:cs="Times New Roman"/>
          <w:b/>
          <w:sz w:val="24"/>
          <w:szCs w:val="24"/>
        </w:rPr>
        <w:t>.</w:t>
      </w:r>
    </w:p>
    <w:p w:rsidR="00790EC8" w:rsidRPr="004A0863" w:rsidRDefault="00790EC8"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Сегодня проведение уроков в виде занятий оздоровительной аэробикой входит в школьную программу физического воспитания в рамках рекреационного и оздоровительно-корригирующего направлений, что делает уроки физкультуры более привлекательными. Оздоровительная аэробика как средство физического воспитания может быть включена в программу раздела «Гимнастика» во всех классах.</w:t>
      </w:r>
    </w:p>
    <w:p w:rsidR="00790EC8" w:rsidRPr="004A0863" w:rsidRDefault="00790EC8"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lastRenderedPageBreak/>
        <w:t xml:space="preserve">В начальной школе можно применять различные комплексы ритмической гимнастики, танцевальные уроки, сюжетно-игровые уроки. Музыкальное сопровождение оказывает положительное влияние на психическое и эмоциональное состояние детей. </w:t>
      </w:r>
    </w:p>
    <w:p w:rsidR="00790EC8" w:rsidRPr="004A0863" w:rsidRDefault="00790EC8"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Комплексы ритмической гимнастики должны содержать упражнения, которые помогли бы решать задачи каждой части урока:</w:t>
      </w:r>
    </w:p>
    <w:p w:rsidR="00790EC8" w:rsidRPr="004A0863" w:rsidRDefault="00790EC8"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 вводная часть - это упражнения, способствующие разогреванию мышц и суставов, формированию правильной осанки, улучшению работы органов дыхания;</w:t>
      </w:r>
    </w:p>
    <w:p w:rsidR="00790EC8" w:rsidRPr="004A0863" w:rsidRDefault="00790EC8"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 основная часть - это упражнения, направленные на комплексное развитие двигательных качеств, тренировку опорно-двигательного аппарата, сердечно-сосудистой и дыхательной систем;</w:t>
      </w:r>
    </w:p>
    <w:p w:rsidR="00790EC8" w:rsidRPr="004A0863" w:rsidRDefault="00790EC8"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заключительная часть - это упражнения релаксационного характера, которые позволяют организму восстановиться после физических нагрузок.</w:t>
      </w:r>
    </w:p>
    <w:p w:rsidR="00790EC8" w:rsidRPr="004A0863" w:rsidRDefault="00790EC8"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В уроках физической культуры для учащихся средней и старшей возрастной группы можно использовать разнообразные направления и виды аэробики:</w:t>
      </w:r>
    </w:p>
    <w:p w:rsidR="00790EC8" w:rsidRPr="004A0863" w:rsidRDefault="00790EC8"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 танцевальные уроки, в которых разучиваются элементы танцев различных стилей, обогащают двигательный опыт и повышают культуру движений. Танцевальная аэробика привлекательна, эмоциональна и высокоэффективна для развития координационных способностей. Включение в урок элементов восточного танца можно широко применять для занятий с детьми, которые имеют ограничениями по здоровью;</w:t>
      </w:r>
    </w:p>
    <w:p w:rsidR="00790EC8" w:rsidRPr="004A0863" w:rsidRDefault="00790EC8"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-степ-аэробика позволяет комплексно развивать у занимающихся двигательные качества, благоприятно воздействует на опорно-двигательный аппарат, сердечно-сосудистую систему, дыхательную и нервную системы. Однако, для проведения уроков этого вида необходимо наличие специальных степ-платформ.;</w:t>
      </w:r>
    </w:p>
    <w:p w:rsidR="00790EC8" w:rsidRPr="004A0863" w:rsidRDefault="00790EC8"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 силовые классы достаточно популярны у старшеклассников, так как они позволяют не только тренировать основные системы организма, но и акцентировать нагрузку на отстающих в развитии отдельных группах мышц, исправить дефекты телосложения, нормализовать вес;</w:t>
      </w:r>
    </w:p>
    <w:p w:rsidR="00790EC8" w:rsidRPr="004A0863" w:rsidRDefault="00790EC8"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 уроки с элементами йоги и пилатеса помогают развивать силу и гибкость мышц, связок и суставов. Это различные динамические и статические позы, дыхательные упражнения, упражнения на стретчинг и расслабление. Они очень эффективны для снятия стрессового воздействия на позвоночник.</w:t>
      </w:r>
    </w:p>
    <w:p w:rsidR="00790EC8" w:rsidRPr="004A0863" w:rsidRDefault="00790EC8"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На уроках оздоровительной аэробики школьники учатся культуре движений, чувству ритма, развивают слух, приобретают пластичность, умение неординарно мыслить и относиться к занятиям творчески. Оздоровительную аэробику можно широко использовать в секционной и внеклассной работе, при проведении праздников и мероприятий.</w:t>
      </w:r>
    </w:p>
    <w:p w:rsidR="00B37267" w:rsidRPr="004A0863" w:rsidRDefault="00B37267" w:rsidP="004A0863">
      <w:pPr>
        <w:spacing w:after="0"/>
        <w:ind w:firstLine="709"/>
        <w:contextualSpacing/>
        <w:jc w:val="both"/>
        <w:rPr>
          <w:rFonts w:ascii="Times New Roman" w:hAnsi="Times New Roman" w:cs="Times New Roman"/>
          <w:sz w:val="24"/>
          <w:szCs w:val="24"/>
        </w:rPr>
      </w:pPr>
    </w:p>
    <w:p w:rsidR="00B37267" w:rsidRPr="004A0863" w:rsidRDefault="00B37267" w:rsidP="004A0863">
      <w:pPr>
        <w:spacing w:after="0"/>
        <w:ind w:firstLine="709"/>
        <w:contextualSpacing/>
        <w:jc w:val="both"/>
        <w:rPr>
          <w:rFonts w:ascii="Times New Roman" w:hAnsi="Times New Roman" w:cs="Times New Roman"/>
          <w:b/>
          <w:sz w:val="24"/>
          <w:szCs w:val="24"/>
        </w:rPr>
      </w:pPr>
      <w:r w:rsidRPr="004A0863">
        <w:rPr>
          <w:rFonts w:ascii="Times New Roman" w:hAnsi="Times New Roman" w:cs="Times New Roman"/>
          <w:b/>
          <w:sz w:val="24"/>
          <w:szCs w:val="24"/>
        </w:rPr>
        <w:t>2.4 Реализация качественной физкультурно-оздоровительной работы.</w:t>
      </w:r>
    </w:p>
    <w:p w:rsidR="00B37267" w:rsidRPr="004A0863" w:rsidRDefault="00B37267"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 xml:space="preserve">Для реализации качественной физкультурно-оздоровительной работы, создания здоровьесберегающих условий развития ребенка необходимо строить образовательный процесс на диагностической основе. Поэтому свою деятельность в начале учебного года преподаватель должен начинать с диагностических обследований уровней физического развития детей. Параллельно с данной диагностикой медицинскими работниками проводится мониторинг здоровья детей на начало учебного года, сравнительный анализ по данным направлениям за 2 года. Совместно с инструктором ЛФК проводится дополнительное </w:t>
      </w:r>
      <w:r w:rsidRPr="004A0863">
        <w:rPr>
          <w:rFonts w:ascii="Times New Roman" w:hAnsi="Times New Roman" w:cs="Times New Roman"/>
          <w:sz w:val="24"/>
          <w:szCs w:val="24"/>
        </w:rPr>
        <w:lastRenderedPageBreak/>
        <w:t>исследование для организации коррекционно-развивающей работы с детьми, имеющими нарушения опорно-двигательного аппарата.</w:t>
      </w:r>
    </w:p>
    <w:p w:rsidR="00B37267" w:rsidRPr="004A0863" w:rsidRDefault="00B37267"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Данная объемная работа необходима для учета индивидуальных особенностей развития детей при планировании и реализации педагогического процесса.</w:t>
      </w:r>
    </w:p>
    <w:p w:rsidR="00B22682" w:rsidRPr="004A0863" w:rsidRDefault="00B37267"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Совместно с врачом составляются “Экраны здоровья” детей каждого класса  с конкретными рекомендациями педагогам и родителям. На основе этого составляется план физкультурно-оздоровительной и лечебно-профилактической работы, который включает в себя, закаливающие мероприятия, режим двигательной активности с учетом особенностей состояния здоровья детей, требований Сан</w:t>
      </w:r>
      <w:r w:rsidR="00B22682" w:rsidRPr="004A0863">
        <w:rPr>
          <w:rFonts w:ascii="Times New Roman" w:hAnsi="Times New Roman" w:cs="Times New Roman"/>
          <w:sz w:val="24"/>
          <w:szCs w:val="24"/>
        </w:rPr>
        <w:t>ПиНа</w:t>
      </w:r>
      <w:r w:rsidRPr="004A0863">
        <w:rPr>
          <w:rFonts w:ascii="Times New Roman" w:hAnsi="Times New Roman" w:cs="Times New Roman"/>
          <w:sz w:val="24"/>
          <w:szCs w:val="24"/>
        </w:rPr>
        <w:t xml:space="preserve"> и конкретной диагностики каждого ребенка. Такой глубокий анализ и учет здоровья детей в проводимых мероприятиях позволяют решить задачу – сохранения жизненной энергии ребенка и проследить за развитием и изменением состояния каждого ребенка</w:t>
      </w:r>
      <w:r w:rsidR="00B22682" w:rsidRPr="004A0863">
        <w:rPr>
          <w:rFonts w:ascii="Times New Roman" w:hAnsi="Times New Roman" w:cs="Times New Roman"/>
          <w:sz w:val="24"/>
          <w:szCs w:val="24"/>
        </w:rPr>
        <w:t>.</w:t>
      </w:r>
    </w:p>
    <w:p w:rsidR="00C97954" w:rsidRPr="004A0863" w:rsidRDefault="00C97954"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А так же должны быть:</w:t>
      </w:r>
    </w:p>
    <w:p w:rsidR="00C97954" w:rsidRPr="004A0863" w:rsidRDefault="00C97954"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w:t>
      </w:r>
      <w:r w:rsidR="00B37267" w:rsidRPr="004A0863">
        <w:rPr>
          <w:rFonts w:ascii="Times New Roman" w:hAnsi="Times New Roman" w:cs="Times New Roman"/>
          <w:sz w:val="24"/>
          <w:szCs w:val="24"/>
        </w:rPr>
        <w:t>строгие до</w:t>
      </w:r>
      <w:r w:rsidRPr="004A0863">
        <w:rPr>
          <w:rFonts w:ascii="Times New Roman" w:hAnsi="Times New Roman" w:cs="Times New Roman"/>
          <w:sz w:val="24"/>
          <w:szCs w:val="24"/>
        </w:rPr>
        <w:t>зированные физические нагрузки;</w:t>
      </w:r>
    </w:p>
    <w:p w:rsidR="00304639" w:rsidRPr="004A0863" w:rsidRDefault="00C97954"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w:t>
      </w:r>
      <w:r w:rsidR="00B37267" w:rsidRPr="004A0863">
        <w:rPr>
          <w:rFonts w:ascii="Times New Roman" w:hAnsi="Times New Roman" w:cs="Times New Roman"/>
          <w:sz w:val="24"/>
          <w:szCs w:val="24"/>
        </w:rPr>
        <w:t>использование методики чередования интенси</w:t>
      </w:r>
      <w:r w:rsidR="00304639" w:rsidRPr="004A0863">
        <w:rPr>
          <w:rFonts w:ascii="Times New Roman" w:hAnsi="Times New Roman" w:cs="Times New Roman"/>
          <w:sz w:val="24"/>
          <w:szCs w:val="24"/>
        </w:rPr>
        <w:t>вности и релаксации в обучении;</w:t>
      </w:r>
    </w:p>
    <w:p w:rsidR="00304639" w:rsidRPr="004A0863" w:rsidRDefault="00304639"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w:t>
      </w:r>
      <w:r w:rsidR="00B37267" w:rsidRPr="004A0863">
        <w:rPr>
          <w:rFonts w:ascii="Times New Roman" w:hAnsi="Times New Roman" w:cs="Times New Roman"/>
          <w:sz w:val="24"/>
          <w:szCs w:val="24"/>
        </w:rPr>
        <w:t>использование принципа наглядности, постепенности, доступности нагрузки с учётом воз</w:t>
      </w:r>
      <w:r w:rsidRPr="004A0863">
        <w:rPr>
          <w:rFonts w:ascii="Times New Roman" w:hAnsi="Times New Roman" w:cs="Times New Roman"/>
          <w:sz w:val="24"/>
          <w:szCs w:val="24"/>
        </w:rPr>
        <w:t>растных особенностей учащихся; </w:t>
      </w:r>
    </w:p>
    <w:p w:rsidR="00304639" w:rsidRPr="004A0863" w:rsidRDefault="00304639"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w:t>
      </w:r>
      <w:r w:rsidR="00B37267" w:rsidRPr="004A0863">
        <w:rPr>
          <w:rFonts w:ascii="Times New Roman" w:hAnsi="Times New Roman" w:cs="Times New Roman"/>
          <w:sz w:val="24"/>
          <w:szCs w:val="24"/>
        </w:rPr>
        <w:t>учёт физической подготовленности детей</w:t>
      </w:r>
      <w:r w:rsidRPr="004A0863">
        <w:rPr>
          <w:rFonts w:ascii="Times New Roman" w:hAnsi="Times New Roman" w:cs="Times New Roman"/>
          <w:sz w:val="24"/>
          <w:szCs w:val="24"/>
        </w:rPr>
        <w:t xml:space="preserve"> и развития физических качеств;</w:t>
      </w:r>
    </w:p>
    <w:p w:rsidR="00304639" w:rsidRPr="004A0863" w:rsidRDefault="00304639"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w:t>
      </w:r>
      <w:r w:rsidR="00B37267" w:rsidRPr="004A0863">
        <w:rPr>
          <w:rFonts w:ascii="Times New Roman" w:hAnsi="Times New Roman" w:cs="Times New Roman"/>
          <w:sz w:val="24"/>
          <w:szCs w:val="24"/>
        </w:rPr>
        <w:t xml:space="preserve">построение урока с учётом динамичности </w:t>
      </w:r>
      <w:r w:rsidRPr="004A0863">
        <w:rPr>
          <w:rFonts w:ascii="Times New Roman" w:hAnsi="Times New Roman" w:cs="Times New Roman"/>
          <w:sz w:val="24"/>
          <w:szCs w:val="24"/>
        </w:rPr>
        <w:t>учащихся, их работоспособности;</w:t>
      </w:r>
    </w:p>
    <w:p w:rsidR="00304639" w:rsidRPr="004A0863" w:rsidRDefault="00304639"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w:t>
      </w:r>
      <w:r w:rsidR="00B37267" w:rsidRPr="004A0863">
        <w:rPr>
          <w:rFonts w:ascii="Times New Roman" w:hAnsi="Times New Roman" w:cs="Times New Roman"/>
          <w:sz w:val="24"/>
          <w:szCs w:val="24"/>
        </w:rPr>
        <w:t>соблюдение гигиен</w:t>
      </w:r>
      <w:r w:rsidRPr="004A0863">
        <w:rPr>
          <w:rFonts w:ascii="Times New Roman" w:hAnsi="Times New Roman" w:cs="Times New Roman"/>
          <w:sz w:val="24"/>
          <w:szCs w:val="24"/>
        </w:rPr>
        <w:t>ических требований;</w:t>
      </w:r>
    </w:p>
    <w:p w:rsidR="00304639" w:rsidRPr="004A0863" w:rsidRDefault="00304639" w:rsidP="004A0863">
      <w:pPr>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w:t>
      </w:r>
      <w:r w:rsidR="00B37267" w:rsidRPr="004A0863">
        <w:rPr>
          <w:rFonts w:ascii="Times New Roman" w:hAnsi="Times New Roman" w:cs="Times New Roman"/>
          <w:sz w:val="24"/>
          <w:szCs w:val="24"/>
        </w:rPr>
        <w:t>благо</w:t>
      </w:r>
      <w:r w:rsidRPr="004A0863">
        <w:rPr>
          <w:rFonts w:ascii="Times New Roman" w:hAnsi="Times New Roman" w:cs="Times New Roman"/>
          <w:sz w:val="24"/>
          <w:szCs w:val="24"/>
        </w:rPr>
        <w:t>приятный эмоциональный настрой;</w:t>
      </w:r>
    </w:p>
    <w:p w:rsidR="00B37267" w:rsidRPr="004A0863" w:rsidRDefault="00304639" w:rsidP="004A0863">
      <w:pPr>
        <w:spacing w:after="0"/>
        <w:ind w:firstLine="709"/>
        <w:contextualSpacing/>
        <w:rPr>
          <w:rFonts w:ascii="Times New Roman" w:hAnsi="Times New Roman" w:cs="Times New Roman"/>
          <w:sz w:val="24"/>
          <w:szCs w:val="24"/>
        </w:rPr>
      </w:pPr>
      <w:r w:rsidRPr="004A0863">
        <w:rPr>
          <w:rFonts w:ascii="Times New Roman" w:hAnsi="Times New Roman" w:cs="Times New Roman"/>
          <w:sz w:val="24"/>
          <w:szCs w:val="24"/>
        </w:rPr>
        <w:t>-</w:t>
      </w:r>
      <w:r w:rsidR="00B37267" w:rsidRPr="004A0863">
        <w:rPr>
          <w:rFonts w:ascii="Times New Roman" w:hAnsi="Times New Roman" w:cs="Times New Roman"/>
          <w:sz w:val="24"/>
          <w:szCs w:val="24"/>
        </w:rPr>
        <w:t>создание комфортности</w:t>
      </w:r>
      <w:r w:rsidR="00B37267" w:rsidRPr="004A0863">
        <w:rPr>
          <w:sz w:val="24"/>
          <w:szCs w:val="24"/>
        </w:rPr>
        <w:t>.</w:t>
      </w:r>
      <w:r w:rsidR="00B37267" w:rsidRPr="004A0863">
        <w:rPr>
          <w:sz w:val="24"/>
          <w:szCs w:val="24"/>
        </w:rPr>
        <w:br/>
      </w:r>
    </w:p>
    <w:p w:rsidR="003410E8" w:rsidRPr="004A0863" w:rsidRDefault="003410E8" w:rsidP="004A0863">
      <w:pPr>
        <w:spacing w:after="0"/>
        <w:ind w:firstLine="709"/>
        <w:contextualSpacing/>
        <w:jc w:val="center"/>
        <w:rPr>
          <w:rFonts w:ascii="Times New Roman" w:hAnsi="Times New Roman" w:cs="Times New Roman"/>
          <w:b/>
          <w:sz w:val="24"/>
          <w:szCs w:val="24"/>
        </w:rPr>
      </w:pPr>
      <w:r w:rsidRPr="004A0863">
        <w:rPr>
          <w:rFonts w:ascii="Times New Roman" w:hAnsi="Times New Roman" w:cs="Times New Roman"/>
          <w:b/>
          <w:sz w:val="24"/>
          <w:szCs w:val="24"/>
        </w:rPr>
        <w:t>ЗАКЛЮЧЕНИЕ</w:t>
      </w:r>
    </w:p>
    <w:p w:rsidR="00163E79" w:rsidRPr="004A0863" w:rsidRDefault="00163E79" w:rsidP="004A0863">
      <w:pPr>
        <w:pStyle w:val="c11"/>
        <w:spacing w:before="0" w:beforeAutospacing="0" w:after="0" w:afterAutospacing="0" w:line="276" w:lineRule="auto"/>
        <w:ind w:firstLine="709"/>
        <w:contextualSpacing/>
        <w:jc w:val="both"/>
      </w:pPr>
      <w:r w:rsidRPr="004A0863">
        <w:t>В заключении хотелось бы ещё раз сказать, что</w:t>
      </w:r>
      <w:r w:rsidR="0059383E" w:rsidRPr="004A0863">
        <w:t xml:space="preserve"> здоровьесбере</w:t>
      </w:r>
      <w:r w:rsidR="0085642E" w:rsidRPr="004A0863">
        <w:t>гающие</w:t>
      </w:r>
      <w:r w:rsidR="0059383E" w:rsidRPr="004A0863">
        <w:t xml:space="preserve"> </w:t>
      </w:r>
      <w:r w:rsidRPr="004A0863">
        <w:t xml:space="preserve">технологии </w:t>
      </w:r>
      <w:r w:rsidR="0059383E" w:rsidRPr="004A0863">
        <w:t xml:space="preserve">в физическом воспитании </w:t>
      </w:r>
      <w:r w:rsidRPr="004A0863">
        <w:t xml:space="preserve">- </w:t>
      </w:r>
      <w:r w:rsidR="0059383E" w:rsidRPr="004A0863">
        <w:t>это в первую очередь творческий подход к педагогическому процессу с целью повысить интерес</w:t>
      </w:r>
      <w:r w:rsidR="0085642E" w:rsidRPr="004A0863">
        <w:t xml:space="preserve"> детей</w:t>
      </w:r>
      <w:r w:rsidR="0059383E" w:rsidRPr="004A0863">
        <w:t xml:space="preserve"> к занятиям физической культуры</w:t>
      </w:r>
      <w:r w:rsidR="0085642E" w:rsidRPr="004A0863">
        <w:t xml:space="preserve"> и спорту.</w:t>
      </w:r>
    </w:p>
    <w:p w:rsidR="00163E79" w:rsidRPr="004A0863" w:rsidRDefault="00163E79" w:rsidP="004A0863">
      <w:pPr>
        <w:pStyle w:val="c11"/>
        <w:spacing w:before="0" w:beforeAutospacing="0" w:after="0" w:afterAutospacing="0" w:line="276" w:lineRule="auto"/>
        <w:ind w:firstLine="709"/>
        <w:contextualSpacing/>
        <w:jc w:val="both"/>
      </w:pPr>
      <w:r w:rsidRPr="004A0863">
        <w:rPr>
          <w:rStyle w:val="c1"/>
          <w:rFonts w:ascii="Arial" w:hAnsi="Arial" w:cs="Arial"/>
          <w:color w:val="444444"/>
        </w:rPr>
        <w:t xml:space="preserve">    </w:t>
      </w:r>
      <w:r w:rsidRPr="004A0863">
        <w:rPr>
          <w:rStyle w:val="c1"/>
        </w:rPr>
        <w:t>Здоровьесберегающая технология не может выражаться какой -то конкретной образовательной технологией. В тоже время, понятие «здоровьесберегающие технологии» объединяет в себе все направления деятельности учреждения образования по формированию, сохранению и укреплению здоровья учащихся.</w:t>
      </w:r>
    </w:p>
    <w:p w:rsidR="00163E79" w:rsidRPr="004A0863" w:rsidRDefault="00163E79" w:rsidP="004A0863">
      <w:pPr>
        <w:pStyle w:val="c11"/>
        <w:spacing w:before="0" w:beforeAutospacing="0" w:after="0" w:afterAutospacing="0" w:line="276" w:lineRule="auto"/>
        <w:ind w:firstLine="709"/>
        <w:contextualSpacing/>
        <w:jc w:val="both"/>
      </w:pPr>
      <w:r w:rsidRPr="004A0863">
        <w:rPr>
          <w:rStyle w:val="c1"/>
        </w:rPr>
        <w:t>  Здоровье ученика в норме, если:                                                                  </w:t>
      </w:r>
    </w:p>
    <w:p w:rsidR="00163E79" w:rsidRPr="004A0863" w:rsidRDefault="00163E79" w:rsidP="004A0863">
      <w:pPr>
        <w:pStyle w:val="c11"/>
        <w:spacing w:before="0" w:beforeAutospacing="0" w:after="0" w:afterAutospacing="0" w:line="276" w:lineRule="auto"/>
        <w:ind w:firstLine="709"/>
        <w:contextualSpacing/>
        <w:jc w:val="both"/>
      </w:pPr>
      <w:r w:rsidRPr="004A0863">
        <w:rPr>
          <w:rStyle w:val="c1"/>
        </w:rPr>
        <w:t>а) в физическом плане – умеет преодолевать усталость, здоровье позволяет ему справляться с учебной нагрузкой;</w:t>
      </w:r>
    </w:p>
    <w:p w:rsidR="00163E79" w:rsidRPr="004A0863" w:rsidRDefault="00163E79" w:rsidP="004A0863">
      <w:pPr>
        <w:pStyle w:val="c11"/>
        <w:spacing w:before="0" w:beforeAutospacing="0" w:after="0" w:afterAutospacing="0" w:line="276" w:lineRule="auto"/>
        <w:ind w:firstLine="709"/>
        <w:contextualSpacing/>
        <w:jc w:val="both"/>
      </w:pPr>
      <w:r w:rsidRPr="004A0863">
        <w:rPr>
          <w:rStyle w:val="c1"/>
        </w:rPr>
        <w:t>б) в социальном плане – он коммуникабелен, общителен;</w:t>
      </w:r>
    </w:p>
    <w:p w:rsidR="00163E79" w:rsidRPr="004A0863" w:rsidRDefault="00163E79" w:rsidP="004A0863">
      <w:pPr>
        <w:pStyle w:val="c11"/>
        <w:spacing w:before="0" w:beforeAutospacing="0" w:after="0" w:afterAutospacing="0" w:line="276" w:lineRule="auto"/>
        <w:ind w:firstLine="709"/>
        <w:contextualSpacing/>
        <w:jc w:val="both"/>
      </w:pPr>
      <w:r w:rsidRPr="004A0863">
        <w:rPr>
          <w:rStyle w:val="c1"/>
        </w:rPr>
        <w:t>в) в эмоциональном плане – уравновешен, способен удивляться и восхищаться;</w:t>
      </w:r>
    </w:p>
    <w:p w:rsidR="00163E79" w:rsidRPr="004A0863" w:rsidRDefault="00163E79" w:rsidP="004A0863">
      <w:pPr>
        <w:pStyle w:val="c11"/>
        <w:spacing w:before="0" w:beforeAutospacing="0" w:after="0" w:afterAutospacing="0" w:line="276" w:lineRule="auto"/>
        <w:ind w:firstLine="709"/>
        <w:contextualSpacing/>
        <w:jc w:val="both"/>
      </w:pPr>
      <w:r w:rsidRPr="004A0863">
        <w:rPr>
          <w:rStyle w:val="c1"/>
        </w:rPr>
        <w:t>г) в интеллектуальном плане – проявляет хорошие умственные способности, наблюдательность, воображение, самообучаемость;</w:t>
      </w:r>
    </w:p>
    <w:p w:rsidR="00163E79" w:rsidRPr="004A0863" w:rsidRDefault="00163E79" w:rsidP="004A0863">
      <w:pPr>
        <w:pStyle w:val="c11"/>
        <w:spacing w:before="0" w:beforeAutospacing="0" w:after="0" w:afterAutospacing="0" w:line="276" w:lineRule="auto"/>
        <w:ind w:firstLine="709"/>
        <w:contextualSpacing/>
        <w:jc w:val="both"/>
      </w:pPr>
      <w:r w:rsidRPr="004A0863">
        <w:rPr>
          <w:rStyle w:val="c1"/>
        </w:rPr>
        <w:t>д) в нравственном пл</w:t>
      </w:r>
      <w:r w:rsidR="00591BF1" w:rsidRPr="004A0863">
        <w:rPr>
          <w:rStyle w:val="c1"/>
        </w:rPr>
        <w:t>ане – честен, самокритичен</w:t>
      </w:r>
      <w:r w:rsidRPr="004A0863">
        <w:rPr>
          <w:rStyle w:val="c1"/>
        </w:rPr>
        <w:t>.</w:t>
      </w:r>
    </w:p>
    <w:p w:rsidR="00163E79" w:rsidRPr="004A0863" w:rsidRDefault="00163E79" w:rsidP="004A0863">
      <w:pPr>
        <w:pStyle w:val="c11"/>
        <w:spacing w:before="0" w:beforeAutospacing="0" w:after="0" w:afterAutospacing="0" w:line="276" w:lineRule="auto"/>
        <w:ind w:firstLine="709"/>
        <w:contextualSpacing/>
        <w:jc w:val="both"/>
        <w:rPr>
          <w:color w:val="444444"/>
        </w:rPr>
      </w:pPr>
      <w:r w:rsidRPr="004A0863">
        <w:rPr>
          <w:rStyle w:val="c1"/>
          <w:color w:val="444444"/>
        </w:rPr>
        <w:t xml:space="preserve">    </w:t>
      </w:r>
    </w:p>
    <w:p w:rsidR="0059383E" w:rsidRPr="004A0863" w:rsidRDefault="0059383E" w:rsidP="004A0863">
      <w:pPr>
        <w:spacing w:after="0"/>
        <w:ind w:firstLine="709"/>
        <w:rPr>
          <w:sz w:val="24"/>
          <w:szCs w:val="24"/>
        </w:rPr>
      </w:pPr>
      <w:r w:rsidRPr="004A0863">
        <w:rPr>
          <w:sz w:val="24"/>
          <w:szCs w:val="24"/>
        </w:rPr>
        <w:br/>
      </w:r>
    </w:p>
    <w:p w:rsidR="0059383E" w:rsidRPr="004A0863" w:rsidRDefault="0059383E" w:rsidP="004A0863">
      <w:pPr>
        <w:spacing w:after="0"/>
        <w:ind w:firstLine="709"/>
        <w:contextualSpacing/>
        <w:jc w:val="both"/>
        <w:rPr>
          <w:rFonts w:ascii="Times New Roman" w:hAnsi="Times New Roman" w:cs="Times New Roman"/>
          <w:sz w:val="24"/>
          <w:szCs w:val="24"/>
        </w:rPr>
      </w:pPr>
    </w:p>
    <w:p w:rsidR="0059383E" w:rsidRPr="004A0863" w:rsidRDefault="0059383E" w:rsidP="004A0863">
      <w:pPr>
        <w:spacing w:after="0"/>
        <w:ind w:firstLine="709"/>
        <w:contextualSpacing/>
        <w:jc w:val="both"/>
        <w:rPr>
          <w:rFonts w:ascii="Times New Roman" w:hAnsi="Times New Roman" w:cs="Times New Roman"/>
          <w:sz w:val="24"/>
          <w:szCs w:val="24"/>
        </w:rPr>
      </w:pPr>
    </w:p>
    <w:p w:rsidR="0059383E" w:rsidRPr="004A0863" w:rsidRDefault="0059383E" w:rsidP="004A0863">
      <w:pPr>
        <w:spacing w:after="0"/>
        <w:ind w:firstLine="709"/>
        <w:contextualSpacing/>
        <w:jc w:val="both"/>
        <w:rPr>
          <w:rFonts w:ascii="Times New Roman" w:hAnsi="Times New Roman" w:cs="Times New Roman"/>
          <w:sz w:val="24"/>
          <w:szCs w:val="24"/>
        </w:rPr>
      </w:pPr>
    </w:p>
    <w:p w:rsidR="0085642E" w:rsidRPr="004A0863" w:rsidRDefault="003410E8" w:rsidP="004A0863">
      <w:pPr>
        <w:shd w:val="clear" w:color="auto" w:fill="FFFFFF"/>
        <w:tabs>
          <w:tab w:val="left" w:pos="965"/>
        </w:tabs>
        <w:spacing w:after="0"/>
        <w:ind w:firstLine="709"/>
        <w:jc w:val="center"/>
        <w:rPr>
          <w:rFonts w:ascii="Calibri" w:eastAsia="Calibri" w:hAnsi="Calibri" w:cs="Times New Roman"/>
          <w:b/>
          <w:sz w:val="24"/>
          <w:szCs w:val="24"/>
        </w:rPr>
      </w:pPr>
      <w:r w:rsidRPr="004A0863">
        <w:rPr>
          <w:rFonts w:ascii="Times New Roman" w:hAnsi="Times New Roman" w:cs="Times New Roman"/>
          <w:b/>
          <w:sz w:val="24"/>
          <w:szCs w:val="24"/>
        </w:rPr>
        <w:lastRenderedPageBreak/>
        <w:t>СПИСОК ИСПОЛЬЗОВАННЫХ ИСТОЧНИКОВ И ЛИТЕРАТУРЫ</w:t>
      </w:r>
    </w:p>
    <w:p w:rsidR="0085642E" w:rsidRPr="004A0863" w:rsidRDefault="0085642E" w:rsidP="004A0863">
      <w:pPr>
        <w:shd w:val="clear" w:color="auto" w:fill="FFFFFF"/>
        <w:spacing w:after="0"/>
        <w:ind w:firstLine="709"/>
        <w:contextualSpacing/>
        <w:jc w:val="both"/>
        <w:rPr>
          <w:rFonts w:ascii="Times New Roman" w:eastAsia="Calibri" w:hAnsi="Times New Roman" w:cs="Times New Roman"/>
          <w:sz w:val="24"/>
          <w:szCs w:val="24"/>
        </w:rPr>
      </w:pPr>
      <w:r w:rsidRPr="004A0863">
        <w:rPr>
          <w:rFonts w:ascii="Times New Roman" w:hAnsi="Times New Roman" w:cs="Times New Roman"/>
          <w:sz w:val="24"/>
          <w:szCs w:val="24"/>
        </w:rPr>
        <w:t>1</w:t>
      </w:r>
      <w:r w:rsidR="0059383E" w:rsidRPr="004A0863">
        <w:rPr>
          <w:rFonts w:ascii="Times New Roman" w:hAnsi="Times New Roman" w:cs="Times New Roman"/>
          <w:sz w:val="24"/>
          <w:szCs w:val="24"/>
        </w:rPr>
        <w:t>.    Шевченко С.Д. Школьный урок: Как научить каждого. – М.: ВЛАДОС, 2004.-208с.</w:t>
      </w:r>
    </w:p>
    <w:p w:rsidR="0085642E" w:rsidRPr="004A0863" w:rsidRDefault="0085642E" w:rsidP="004A0863">
      <w:pPr>
        <w:shd w:val="clear" w:color="auto" w:fill="FFFFFF"/>
        <w:spacing w:after="0"/>
        <w:ind w:firstLine="709"/>
        <w:contextualSpacing/>
        <w:jc w:val="both"/>
        <w:rPr>
          <w:rFonts w:ascii="Times New Roman" w:hAnsi="Times New Roman" w:cs="Times New Roman"/>
          <w:sz w:val="24"/>
          <w:szCs w:val="24"/>
        </w:rPr>
      </w:pPr>
      <w:r w:rsidRPr="004A0863">
        <w:rPr>
          <w:rFonts w:ascii="Times New Roman" w:eastAsia="Calibri" w:hAnsi="Times New Roman" w:cs="Times New Roman"/>
          <w:sz w:val="24"/>
          <w:szCs w:val="24"/>
        </w:rPr>
        <w:t xml:space="preserve">2. </w:t>
      </w:r>
      <w:r w:rsidRPr="004A0863">
        <w:rPr>
          <w:rFonts w:ascii="Times New Roman" w:eastAsia="Times New Roman" w:hAnsi="Times New Roman" w:cs="Times New Roman"/>
          <w:sz w:val="24"/>
          <w:szCs w:val="24"/>
          <w:lang w:eastAsia="ru-RU"/>
        </w:rPr>
        <w:t>Харламов, И.Ф. Педагогика: Учеб. Пособие. М., 1997. 43-75.</w:t>
      </w:r>
    </w:p>
    <w:p w:rsidR="0085642E" w:rsidRPr="004A0863" w:rsidRDefault="0085642E" w:rsidP="004A0863">
      <w:pPr>
        <w:shd w:val="clear" w:color="auto" w:fill="FFFFFF"/>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 xml:space="preserve">3. </w:t>
      </w:r>
      <w:r w:rsidR="0059383E" w:rsidRPr="004A0863">
        <w:rPr>
          <w:rFonts w:ascii="Times New Roman" w:hAnsi="Times New Roman" w:cs="Times New Roman"/>
          <w:sz w:val="24"/>
          <w:szCs w:val="24"/>
        </w:rPr>
        <w:t>Максименко А.М. Основы теории и методики физической культуры. – М., 1999.-345с</w:t>
      </w:r>
      <w:r w:rsidRPr="004A0863">
        <w:rPr>
          <w:rFonts w:ascii="Times New Roman" w:hAnsi="Times New Roman" w:cs="Times New Roman"/>
          <w:sz w:val="24"/>
          <w:szCs w:val="24"/>
        </w:rPr>
        <w:t>.</w:t>
      </w:r>
    </w:p>
    <w:p w:rsidR="0085642E" w:rsidRPr="004A0863" w:rsidRDefault="0085642E" w:rsidP="004A0863">
      <w:pPr>
        <w:shd w:val="clear" w:color="auto" w:fill="FFFFFF"/>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 xml:space="preserve">4. </w:t>
      </w:r>
      <w:r w:rsidR="0059383E" w:rsidRPr="004A0863">
        <w:rPr>
          <w:rFonts w:ascii="Times New Roman" w:hAnsi="Times New Roman" w:cs="Times New Roman"/>
          <w:sz w:val="24"/>
          <w:szCs w:val="24"/>
        </w:rPr>
        <w:t>Ковалько В.И. Азбука физкультминуток для дошкольников: Практические разработки физ</w:t>
      </w:r>
      <w:r w:rsidR="00F61263" w:rsidRPr="004A0863">
        <w:rPr>
          <w:rFonts w:ascii="Times New Roman" w:hAnsi="Times New Roman" w:cs="Times New Roman"/>
          <w:sz w:val="24"/>
          <w:szCs w:val="24"/>
        </w:rPr>
        <w:t>к</w:t>
      </w:r>
      <w:r w:rsidR="0059383E" w:rsidRPr="004A0863">
        <w:rPr>
          <w:rFonts w:ascii="Times New Roman" w:hAnsi="Times New Roman" w:cs="Times New Roman"/>
          <w:sz w:val="24"/>
          <w:szCs w:val="24"/>
        </w:rPr>
        <w:t>ультминуток, игровых упражнений, гимнастических комплексов и подвижных игр (средняя, ста</w:t>
      </w:r>
      <w:r w:rsidR="00F61263" w:rsidRPr="004A0863">
        <w:rPr>
          <w:rFonts w:ascii="Times New Roman" w:hAnsi="Times New Roman" w:cs="Times New Roman"/>
          <w:sz w:val="24"/>
          <w:szCs w:val="24"/>
        </w:rPr>
        <w:t>р</w:t>
      </w:r>
      <w:r w:rsidR="0059383E" w:rsidRPr="004A0863">
        <w:rPr>
          <w:rFonts w:ascii="Times New Roman" w:hAnsi="Times New Roman" w:cs="Times New Roman"/>
          <w:sz w:val="24"/>
          <w:szCs w:val="24"/>
        </w:rPr>
        <w:t>шая, подготовительная гру</w:t>
      </w:r>
      <w:r w:rsidRPr="004A0863">
        <w:rPr>
          <w:rFonts w:ascii="Times New Roman" w:hAnsi="Times New Roman" w:cs="Times New Roman"/>
          <w:sz w:val="24"/>
          <w:szCs w:val="24"/>
        </w:rPr>
        <w:t>ппы). - М.: ВАКО, 2005. - 176 с.</w:t>
      </w:r>
    </w:p>
    <w:p w:rsidR="004B31E1" w:rsidRPr="004A0863" w:rsidRDefault="0085642E" w:rsidP="004A0863">
      <w:pPr>
        <w:shd w:val="clear" w:color="auto" w:fill="FFFFFF"/>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 xml:space="preserve">5. </w:t>
      </w:r>
      <w:r w:rsidR="0059383E" w:rsidRPr="004A0863">
        <w:rPr>
          <w:rFonts w:ascii="Times New Roman" w:hAnsi="Times New Roman" w:cs="Times New Roman"/>
          <w:sz w:val="24"/>
          <w:szCs w:val="24"/>
        </w:rPr>
        <w:t>Сухарев А.Г. Концепция укрепления здоровья детского и подросткового населения России // Школа здоровья. 2000. Т. 7. №2. С.29 – 34</w:t>
      </w:r>
      <w:r w:rsidR="004B31E1" w:rsidRPr="004A0863">
        <w:rPr>
          <w:rFonts w:ascii="Times New Roman" w:hAnsi="Times New Roman" w:cs="Times New Roman"/>
          <w:sz w:val="24"/>
          <w:szCs w:val="24"/>
        </w:rPr>
        <w:t>.</w:t>
      </w:r>
    </w:p>
    <w:p w:rsidR="00213099" w:rsidRPr="004A0863" w:rsidRDefault="004B31E1" w:rsidP="004A0863">
      <w:pPr>
        <w:shd w:val="clear" w:color="auto" w:fill="FFFFFF"/>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 xml:space="preserve">6. </w:t>
      </w:r>
      <w:r w:rsidR="0085642E" w:rsidRPr="004A0863">
        <w:rPr>
          <w:rFonts w:ascii="Times New Roman" w:hAnsi="Times New Roman" w:cs="Times New Roman"/>
          <w:sz w:val="24"/>
          <w:szCs w:val="24"/>
        </w:rPr>
        <w:t>Выготский ,Л.С. Педагогическая психология / Под ред. В.В. Давыдова. М.: Педагогика, 1991, с. 324 – 341.</w:t>
      </w:r>
    </w:p>
    <w:p w:rsidR="00213099" w:rsidRPr="004A0863" w:rsidRDefault="00213099" w:rsidP="004A0863">
      <w:pPr>
        <w:shd w:val="clear" w:color="auto" w:fill="FFFFFF"/>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7.Беспалько В.П. Слагаемые педагогической технологии. - М.: Просвещение, 1999.-105с.</w:t>
      </w:r>
    </w:p>
    <w:p w:rsidR="00213099" w:rsidRPr="004A0863" w:rsidRDefault="00213099" w:rsidP="004A0863">
      <w:pPr>
        <w:shd w:val="clear" w:color="auto" w:fill="FFFFFF"/>
        <w:spacing w:after="0"/>
        <w:ind w:firstLine="709"/>
        <w:contextualSpacing/>
        <w:jc w:val="both"/>
        <w:rPr>
          <w:rFonts w:ascii="Times New Roman" w:hAnsi="Times New Roman" w:cs="Times New Roman"/>
          <w:sz w:val="24"/>
          <w:szCs w:val="24"/>
        </w:rPr>
      </w:pPr>
      <w:r w:rsidRPr="004A0863">
        <w:rPr>
          <w:rFonts w:ascii="Times New Roman" w:hAnsi="Times New Roman" w:cs="Times New Roman"/>
          <w:sz w:val="24"/>
          <w:szCs w:val="24"/>
        </w:rPr>
        <w:t>8.Кан-Калик В.А., Никандров И.Д. Педагогическое творчество. - М.: Педагогика, 1990.-68с.</w:t>
      </w:r>
    </w:p>
    <w:p w:rsidR="00213099" w:rsidRPr="004A0863" w:rsidRDefault="00213099" w:rsidP="004A0863">
      <w:pPr>
        <w:shd w:val="clear" w:color="auto" w:fill="FFFFFF"/>
        <w:spacing w:after="0"/>
        <w:ind w:firstLine="709"/>
        <w:contextualSpacing/>
        <w:jc w:val="both"/>
        <w:rPr>
          <w:rFonts w:ascii="Times New Roman" w:eastAsia="Calibri" w:hAnsi="Times New Roman" w:cs="Times New Roman"/>
          <w:sz w:val="24"/>
          <w:szCs w:val="24"/>
        </w:rPr>
      </w:pPr>
    </w:p>
    <w:p w:rsidR="0059383E" w:rsidRPr="0085642E" w:rsidRDefault="0059383E" w:rsidP="004A0863">
      <w:pPr>
        <w:spacing w:after="0"/>
        <w:ind w:firstLine="709"/>
        <w:contextualSpacing/>
      </w:pPr>
      <w:r w:rsidRPr="004A0863">
        <w:rPr>
          <w:sz w:val="24"/>
          <w:szCs w:val="24"/>
        </w:rPr>
        <w:br/>
      </w:r>
    </w:p>
    <w:p w:rsidR="0059383E" w:rsidRDefault="0059383E" w:rsidP="000A584F">
      <w:pPr>
        <w:spacing w:line="360" w:lineRule="auto"/>
        <w:ind w:firstLine="426"/>
        <w:contextualSpacing/>
        <w:jc w:val="both"/>
        <w:rPr>
          <w:rFonts w:ascii="Times New Roman" w:hAnsi="Times New Roman" w:cs="Times New Roman"/>
          <w:sz w:val="28"/>
          <w:szCs w:val="28"/>
        </w:rPr>
      </w:pPr>
    </w:p>
    <w:sectPr w:rsidR="0059383E" w:rsidSect="004A0863">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1C6" w:rsidRDefault="001C41C6" w:rsidP="0077532E">
      <w:pPr>
        <w:spacing w:after="0" w:line="240" w:lineRule="auto"/>
      </w:pPr>
      <w:r>
        <w:separator/>
      </w:r>
    </w:p>
  </w:endnote>
  <w:endnote w:type="continuationSeparator" w:id="1">
    <w:p w:rsidR="001C41C6" w:rsidRDefault="001C41C6" w:rsidP="007753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55022"/>
      <w:docPartObj>
        <w:docPartGallery w:val="Page Numbers (Bottom of Page)"/>
        <w:docPartUnique/>
      </w:docPartObj>
    </w:sdtPr>
    <w:sdtContent>
      <w:p w:rsidR="0077532E" w:rsidRDefault="00523F3B">
        <w:pPr>
          <w:pStyle w:val="a8"/>
          <w:jc w:val="right"/>
        </w:pPr>
        <w:fldSimple w:instr=" PAGE   \* MERGEFORMAT ">
          <w:r w:rsidR="001C72C8">
            <w:rPr>
              <w:noProof/>
            </w:rPr>
            <w:t>3</w:t>
          </w:r>
        </w:fldSimple>
      </w:p>
    </w:sdtContent>
  </w:sdt>
  <w:p w:rsidR="0077532E" w:rsidRDefault="0077532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1C6" w:rsidRDefault="001C41C6" w:rsidP="0077532E">
      <w:pPr>
        <w:spacing w:after="0" w:line="240" w:lineRule="auto"/>
      </w:pPr>
      <w:r>
        <w:separator/>
      </w:r>
    </w:p>
  </w:footnote>
  <w:footnote w:type="continuationSeparator" w:id="1">
    <w:p w:rsidR="001C41C6" w:rsidRDefault="001C41C6" w:rsidP="007753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v:imagedata r:id="rId1" o:title=""/>
      </v:shape>
    </w:pict>
  </w:numPicBullet>
  <w:abstractNum w:abstractNumId="0">
    <w:nsid w:val="0E591951"/>
    <w:multiLevelType w:val="hybridMultilevel"/>
    <w:tmpl w:val="BB58BD5E"/>
    <w:lvl w:ilvl="0" w:tplc="5880C39A">
      <w:start w:val="1"/>
      <w:numFmt w:val="bullet"/>
      <w:lvlText w:val="•"/>
      <w:lvlJc w:val="left"/>
      <w:pPr>
        <w:tabs>
          <w:tab w:val="num" w:pos="720"/>
        </w:tabs>
        <w:ind w:left="720" w:hanging="360"/>
      </w:pPr>
      <w:rPr>
        <w:rFonts w:ascii="Georgia" w:hAnsi="Georgia" w:hint="default"/>
      </w:rPr>
    </w:lvl>
    <w:lvl w:ilvl="1" w:tplc="644420B8">
      <w:start w:val="1"/>
      <w:numFmt w:val="decimal"/>
      <w:lvlText w:val="%2."/>
      <w:lvlJc w:val="left"/>
      <w:pPr>
        <w:tabs>
          <w:tab w:val="num" w:pos="1440"/>
        </w:tabs>
        <w:ind w:left="1440" w:hanging="360"/>
      </w:pPr>
      <w:rPr>
        <w:rFonts w:cs="Times New Roman"/>
      </w:rPr>
    </w:lvl>
    <w:lvl w:ilvl="2" w:tplc="7AB4D636">
      <w:start w:val="1"/>
      <w:numFmt w:val="decimal"/>
      <w:lvlText w:val="%3."/>
      <w:lvlJc w:val="left"/>
      <w:pPr>
        <w:tabs>
          <w:tab w:val="num" w:pos="2160"/>
        </w:tabs>
        <w:ind w:left="2160" w:hanging="360"/>
      </w:pPr>
      <w:rPr>
        <w:rFonts w:cs="Times New Roman"/>
      </w:rPr>
    </w:lvl>
    <w:lvl w:ilvl="3" w:tplc="89E23F58">
      <w:start w:val="1"/>
      <w:numFmt w:val="decimal"/>
      <w:lvlText w:val="%4."/>
      <w:lvlJc w:val="left"/>
      <w:pPr>
        <w:tabs>
          <w:tab w:val="num" w:pos="2880"/>
        </w:tabs>
        <w:ind w:left="2880" w:hanging="360"/>
      </w:pPr>
      <w:rPr>
        <w:rFonts w:cs="Times New Roman"/>
      </w:rPr>
    </w:lvl>
    <w:lvl w:ilvl="4" w:tplc="9CD2AC2C">
      <w:start w:val="1"/>
      <w:numFmt w:val="decimal"/>
      <w:lvlText w:val="%5."/>
      <w:lvlJc w:val="left"/>
      <w:pPr>
        <w:tabs>
          <w:tab w:val="num" w:pos="3600"/>
        </w:tabs>
        <w:ind w:left="3600" w:hanging="360"/>
      </w:pPr>
      <w:rPr>
        <w:rFonts w:cs="Times New Roman"/>
      </w:rPr>
    </w:lvl>
    <w:lvl w:ilvl="5" w:tplc="81F40E26">
      <w:start w:val="1"/>
      <w:numFmt w:val="decimal"/>
      <w:lvlText w:val="%6."/>
      <w:lvlJc w:val="left"/>
      <w:pPr>
        <w:tabs>
          <w:tab w:val="num" w:pos="4320"/>
        </w:tabs>
        <w:ind w:left="4320" w:hanging="360"/>
      </w:pPr>
      <w:rPr>
        <w:rFonts w:cs="Times New Roman"/>
      </w:rPr>
    </w:lvl>
    <w:lvl w:ilvl="6" w:tplc="4AC0F702">
      <w:start w:val="1"/>
      <w:numFmt w:val="decimal"/>
      <w:lvlText w:val="%7."/>
      <w:lvlJc w:val="left"/>
      <w:pPr>
        <w:tabs>
          <w:tab w:val="num" w:pos="5040"/>
        </w:tabs>
        <w:ind w:left="5040" w:hanging="360"/>
      </w:pPr>
      <w:rPr>
        <w:rFonts w:cs="Times New Roman"/>
      </w:rPr>
    </w:lvl>
    <w:lvl w:ilvl="7" w:tplc="A02C36A0">
      <w:start w:val="1"/>
      <w:numFmt w:val="decimal"/>
      <w:lvlText w:val="%8."/>
      <w:lvlJc w:val="left"/>
      <w:pPr>
        <w:tabs>
          <w:tab w:val="num" w:pos="5760"/>
        </w:tabs>
        <w:ind w:left="5760" w:hanging="360"/>
      </w:pPr>
      <w:rPr>
        <w:rFonts w:cs="Times New Roman"/>
      </w:rPr>
    </w:lvl>
    <w:lvl w:ilvl="8" w:tplc="1D02568E">
      <w:start w:val="1"/>
      <w:numFmt w:val="decimal"/>
      <w:lvlText w:val="%9."/>
      <w:lvlJc w:val="left"/>
      <w:pPr>
        <w:tabs>
          <w:tab w:val="num" w:pos="6480"/>
        </w:tabs>
        <w:ind w:left="6480" w:hanging="360"/>
      </w:pPr>
      <w:rPr>
        <w:rFonts w:cs="Times New Roman"/>
      </w:rPr>
    </w:lvl>
  </w:abstractNum>
  <w:abstractNum w:abstractNumId="1">
    <w:nsid w:val="24200F57"/>
    <w:multiLevelType w:val="multilevel"/>
    <w:tmpl w:val="84D6A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8A731B"/>
    <w:multiLevelType w:val="multilevel"/>
    <w:tmpl w:val="C9F8C4B8"/>
    <w:lvl w:ilvl="0">
      <w:start w:val="1"/>
      <w:numFmt w:val="bullet"/>
      <w:lvlText w:val=""/>
      <w:lvlPicBulletId w:val="0"/>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383D3483"/>
    <w:multiLevelType w:val="hybridMultilevel"/>
    <w:tmpl w:val="ED3C9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5D70BE3"/>
    <w:multiLevelType w:val="hybridMultilevel"/>
    <w:tmpl w:val="1B061E68"/>
    <w:lvl w:ilvl="0" w:tplc="2D0A365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4"/>
  </w:num>
  <w:num w:numId="2">
    <w:abstractNumId w:val="3"/>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7231C"/>
    <w:rsid w:val="000359D7"/>
    <w:rsid w:val="00041F56"/>
    <w:rsid w:val="00065C90"/>
    <w:rsid w:val="000A2BFF"/>
    <w:rsid w:val="000A4B6F"/>
    <w:rsid w:val="000A584F"/>
    <w:rsid w:val="000F0405"/>
    <w:rsid w:val="00124B08"/>
    <w:rsid w:val="00144756"/>
    <w:rsid w:val="00155703"/>
    <w:rsid w:val="00160AFF"/>
    <w:rsid w:val="00163E79"/>
    <w:rsid w:val="001B539C"/>
    <w:rsid w:val="001C41C6"/>
    <w:rsid w:val="001C72C8"/>
    <w:rsid w:val="001E275B"/>
    <w:rsid w:val="002059AF"/>
    <w:rsid w:val="002127CC"/>
    <w:rsid w:val="00213099"/>
    <w:rsid w:val="00213E8A"/>
    <w:rsid w:val="00220581"/>
    <w:rsid w:val="002852D8"/>
    <w:rsid w:val="002B3C31"/>
    <w:rsid w:val="002C567C"/>
    <w:rsid w:val="002F11D7"/>
    <w:rsid w:val="002F43EC"/>
    <w:rsid w:val="002F5B86"/>
    <w:rsid w:val="00304639"/>
    <w:rsid w:val="003368DF"/>
    <w:rsid w:val="003410E8"/>
    <w:rsid w:val="003450B2"/>
    <w:rsid w:val="00364CF9"/>
    <w:rsid w:val="00390B0B"/>
    <w:rsid w:val="00393BD2"/>
    <w:rsid w:val="003A6A4C"/>
    <w:rsid w:val="00493BD7"/>
    <w:rsid w:val="004A0863"/>
    <w:rsid w:val="004A61ED"/>
    <w:rsid w:val="004B31E1"/>
    <w:rsid w:val="004C27DB"/>
    <w:rsid w:val="004F1C9B"/>
    <w:rsid w:val="00501B55"/>
    <w:rsid w:val="00507A98"/>
    <w:rsid w:val="00523F3B"/>
    <w:rsid w:val="005528BA"/>
    <w:rsid w:val="00560B1F"/>
    <w:rsid w:val="00591BF1"/>
    <w:rsid w:val="0059383E"/>
    <w:rsid w:val="005A433B"/>
    <w:rsid w:val="005D299D"/>
    <w:rsid w:val="00643233"/>
    <w:rsid w:val="00671752"/>
    <w:rsid w:val="006A487D"/>
    <w:rsid w:val="006B38D9"/>
    <w:rsid w:val="006B4DDF"/>
    <w:rsid w:val="006D252E"/>
    <w:rsid w:val="0071424A"/>
    <w:rsid w:val="00720598"/>
    <w:rsid w:val="0077532E"/>
    <w:rsid w:val="00790EC8"/>
    <w:rsid w:val="00794003"/>
    <w:rsid w:val="007C0FB5"/>
    <w:rsid w:val="007C66C7"/>
    <w:rsid w:val="007E4BCF"/>
    <w:rsid w:val="00811F8C"/>
    <w:rsid w:val="00827CB9"/>
    <w:rsid w:val="00844CEA"/>
    <w:rsid w:val="00844DBB"/>
    <w:rsid w:val="0085642E"/>
    <w:rsid w:val="008B3A7C"/>
    <w:rsid w:val="008D4A96"/>
    <w:rsid w:val="0094076F"/>
    <w:rsid w:val="0099010D"/>
    <w:rsid w:val="009A0B77"/>
    <w:rsid w:val="009D7AEF"/>
    <w:rsid w:val="009E124D"/>
    <w:rsid w:val="00A60763"/>
    <w:rsid w:val="00A92406"/>
    <w:rsid w:val="00AB56E9"/>
    <w:rsid w:val="00B16A94"/>
    <w:rsid w:val="00B22682"/>
    <w:rsid w:val="00B236FC"/>
    <w:rsid w:val="00B26DD4"/>
    <w:rsid w:val="00B32268"/>
    <w:rsid w:val="00B37267"/>
    <w:rsid w:val="00B413FA"/>
    <w:rsid w:val="00B4346E"/>
    <w:rsid w:val="00B510F6"/>
    <w:rsid w:val="00B6551B"/>
    <w:rsid w:val="00B849EC"/>
    <w:rsid w:val="00BA4BD2"/>
    <w:rsid w:val="00BC722A"/>
    <w:rsid w:val="00BD2A88"/>
    <w:rsid w:val="00C03E26"/>
    <w:rsid w:val="00C12352"/>
    <w:rsid w:val="00C32866"/>
    <w:rsid w:val="00C46466"/>
    <w:rsid w:val="00C7231C"/>
    <w:rsid w:val="00C850E5"/>
    <w:rsid w:val="00C97954"/>
    <w:rsid w:val="00CC0865"/>
    <w:rsid w:val="00D34879"/>
    <w:rsid w:val="00D426A3"/>
    <w:rsid w:val="00D60DFD"/>
    <w:rsid w:val="00DE7FEF"/>
    <w:rsid w:val="00E22BC7"/>
    <w:rsid w:val="00E5386A"/>
    <w:rsid w:val="00E62042"/>
    <w:rsid w:val="00E6357D"/>
    <w:rsid w:val="00E661FC"/>
    <w:rsid w:val="00EA4153"/>
    <w:rsid w:val="00EA46F6"/>
    <w:rsid w:val="00EC6726"/>
    <w:rsid w:val="00EE08FE"/>
    <w:rsid w:val="00EF7637"/>
    <w:rsid w:val="00F50D57"/>
    <w:rsid w:val="00F510FF"/>
    <w:rsid w:val="00F61263"/>
    <w:rsid w:val="00F92423"/>
    <w:rsid w:val="00FA31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7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7231C"/>
    <w:rPr>
      <w:b/>
      <w:bCs/>
    </w:rPr>
  </w:style>
  <w:style w:type="character" w:customStyle="1" w:styleId="apple-converted-space">
    <w:name w:val="apple-converted-space"/>
    <w:basedOn w:val="a0"/>
    <w:rsid w:val="00C7231C"/>
  </w:style>
  <w:style w:type="paragraph" w:styleId="a4">
    <w:name w:val="Normal (Web)"/>
    <w:basedOn w:val="a"/>
    <w:uiPriority w:val="99"/>
    <w:rsid w:val="00811F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EC6726"/>
    <w:pPr>
      <w:ind w:left="720"/>
      <w:contextualSpacing/>
    </w:pPr>
  </w:style>
  <w:style w:type="paragraph" w:styleId="a6">
    <w:name w:val="header"/>
    <w:basedOn w:val="a"/>
    <w:link w:val="a7"/>
    <w:uiPriority w:val="99"/>
    <w:semiHidden/>
    <w:unhideWhenUsed/>
    <w:rsid w:val="0077532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7532E"/>
  </w:style>
  <w:style w:type="paragraph" w:styleId="a8">
    <w:name w:val="footer"/>
    <w:basedOn w:val="a"/>
    <w:link w:val="a9"/>
    <w:uiPriority w:val="99"/>
    <w:unhideWhenUsed/>
    <w:rsid w:val="0077532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7532E"/>
  </w:style>
  <w:style w:type="character" w:customStyle="1" w:styleId="c0">
    <w:name w:val="c0"/>
    <w:basedOn w:val="a0"/>
    <w:rsid w:val="0077532E"/>
  </w:style>
  <w:style w:type="paragraph" w:styleId="2">
    <w:name w:val="Body Text 2"/>
    <w:basedOn w:val="a"/>
    <w:link w:val="20"/>
    <w:rsid w:val="00364CF9"/>
    <w:pPr>
      <w:spacing w:after="120" w:line="480" w:lineRule="auto"/>
    </w:pPr>
    <w:rPr>
      <w:rFonts w:ascii="Times New Roman" w:eastAsia="PMingLiU" w:hAnsi="Times New Roman" w:cs="Times New Roman"/>
      <w:sz w:val="20"/>
      <w:szCs w:val="20"/>
      <w:lang w:eastAsia="ru-RU"/>
    </w:rPr>
  </w:style>
  <w:style w:type="character" w:customStyle="1" w:styleId="20">
    <w:name w:val="Основной текст 2 Знак"/>
    <w:basedOn w:val="a0"/>
    <w:link w:val="2"/>
    <w:rsid w:val="00364CF9"/>
    <w:rPr>
      <w:rFonts w:ascii="Times New Roman" w:eastAsia="PMingLiU" w:hAnsi="Times New Roman" w:cs="Times New Roman"/>
      <w:sz w:val="20"/>
      <w:szCs w:val="20"/>
      <w:lang w:eastAsia="ru-RU"/>
    </w:rPr>
  </w:style>
  <w:style w:type="paragraph" w:customStyle="1" w:styleId="c11">
    <w:name w:val="c11"/>
    <w:basedOn w:val="a"/>
    <w:rsid w:val="00163E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63E79"/>
  </w:style>
  <w:style w:type="character" w:styleId="aa">
    <w:name w:val="Hyperlink"/>
    <w:basedOn w:val="a0"/>
    <w:uiPriority w:val="99"/>
    <w:semiHidden/>
    <w:unhideWhenUsed/>
    <w:rsid w:val="00163E79"/>
    <w:rPr>
      <w:color w:val="0000FF"/>
      <w:u w:val="single"/>
    </w:rPr>
  </w:style>
</w:styles>
</file>

<file path=word/webSettings.xml><?xml version="1.0" encoding="utf-8"?>
<w:webSettings xmlns:r="http://schemas.openxmlformats.org/officeDocument/2006/relationships" xmlns:w="http://schemas.openxmlformats.org/wordprocessingml/2006/main">
  <w:divs>
    <w:div w:id="74128521">
      <w:bodyDiv w:val="1"/>
      <w:marLeft w:val="0"/>
      <w:marRight w:val="0"/>
      <w:marTop w:val="0"/>
      <w:marBottom w:val="0"/>
      <w:divBdr>
        <w:top w:val="none" w:sz="0" w:space="0" w:color="auto"/>
        <w:left w:val="none" w:sz="0" w:space="0" w:color="auto"/>
        <w:bottom w:val="none" w:sz="0" w:space="0" w:color="auto"/>
        <w:right w:val="none" w:sz="0" w:space="0" w:color="auto"/>
      </w:divBdr>
    </w:div>
    <w:div w:id="368183514">
      <w:bodyDiv w:val="1"/>
      <w:marLeft w:val="0"/>
      <w:marRight w:val="0"/>
      <w:marTop w:val="0"/>
      <w:marBottom w:val="0"/>
      <w:divBdr>
        <w:top w:val="none" w:sz="0" w:space="0" w:color="auto"/>
        <w:left w:val="none" w:sz="0" w:space="0" w:color="auto"/>
        <w:bottom w:val="none" w:sz="0" w:space="0" w:color="auto"/>
        <w:right w:val="none" w:sz="0" w:space="0" w:color="auto"/>
      </w:divBdr>
    </w:div>
    <w:div w:id="134601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15</Pages>
  <Words>5472</Words>
  <Characters>31193</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Admin</cp:lastModifiedBy>
  <cp:revision>6</cp:revision>
  <cp:lastPrinted>2014-11-10T05:44:00Z</cp:lastPrinted>
  <dcterms:created xsi:type="dcterms:W3CDTF">2014-09-11T16:42:00Z</dcterms:created>
  <dcterms:modified xsi:type="dcterms:W3CDTF">2014-11-10T07:20:00Z</dcterms:modified>
</cp:coreProperties>
</file>